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D" w:rsidRPr="00E94DCD" w:rsidRDefault="00E94DCD" w:rsidP="00E94DCD">
      <w:pPr>
        <w:autoSpaceDE w:val="0"/>
        <w:autoSpaceDN w:val="0"/>
        <w:adjustRightInd w:val="0"/>
        <w:jc w:val="center"/>
        <w:rPr>
          <w:rFonts w:ascii="Century Schoolbook" w:hAnsi="Century Schoolbook" w:cs="Helv"/>
          <w:i/>
          <w:sz w:val="24"/>
          <w:szCs w:val="24"/>
        </w:rPr>
      </w:pPr>
      <w:bookmarkStart w:id="0" w:name="_GoBack"/>
      <w:bookmarkEnd w:id="0"/>
      <w:r w:rsidRPr="00E94DCD">
        <w:rPr>
          <w:rFonts w:ascii="Century Schoolbook" w:hAnsi="Century Schoolbook"/>
          <w:i/>
          <w:sz w:val="24"/>
          <w:szCs w:val="24"/>
        </w:rPr>
        <w:t>Remarks at the Economic Club of Indiana</w:t>
      </w:r>
    </w:p>
    <w:p w:rsidR="006C2E37" w:rsidRPr="00E94DCD" w:rsidRDefault="00EB1DBC" w:rsidP="00E94DCD">
      <w:pPr>
        <w:jc w:val="center"/>
        <w:rPr>
          <w:rFonts w:ascii="Century Schoolbook" w:hAnsi="Century Schoolbook"/>
          <w:b/>
          <w:sz w:val="24"/>
          <w:szCs w:val="24"/>
        </w:rPr>
      </w:pPr>
      <w:r w:rsidRPr="00E94DCD">
        <w:rPr>
          <w:rFonts w:ascii="Century Schoolbook" w:hAnsi="Century Schoolbook"/>
          <w:b/>
          <w:sz w:val="24"/>
          <w:szCs w:val="24"/>
        </w:rPr>
        <w:t>The Path We Have Chosen</w:t>
      </w:r>
      <w:r w:rsidR="008F73C4" w:rsidRPr="00E94DCD">
        <w:rPr>
          <w:rFonts w:ascii="Century Schoolbook" w:hAnsi="Century Schoolbook"/>
          <w:b/>
          <w:sz w:val="24"/>
          <w:szCs w:val="24"/>
        </w:rPr>
        <w:t xml:space="preserve"> </w:t>
      </w:r>
      <w:r w:rsidR="00AF13E4">
        <w:rPr>
          <w:rFonts w:ascii="Century Schoolbook" w:hAnsi="Century Schoolbook"/>
          <w:b/>
          <w:sz w:val="24"/>
          <w:szCs w:val="24"/>
        </w:rPr>
        <w:t>…</w:t>
      </w:r>
      <w:r w:rsidRPr="00E94DCD">
        <w:rPr>
          <w:rFonts w:ascii="Century Schoolbook" w:hAnsi="Century Schoolbook"/>
          <w:b/>
          <w:sz w:val="24"/>
          <w:szCs w:val="24"/>
        </w:rPr>
        <w:t xml:space="preserve"> </w:t>
      </w:r>
      <w:r w:rsidR="00AF13E4">
        <w:rPr>
          <w:rFonts w:ascii="Century Schoolbook" w:hAnsi="Century Schoolbook"/>
          <w:b/>
          <w:sz w:val="24"/>
          <w:szCs w:val="24"/>
        </w:rPr>
        <w:t>F</w:t>
      </w:r>
      <w:r w:rsidR="00CF355D">
        <w:rPr>
          <w:rFonts w:ascii="Century Schoolbook" w:hAnsi="Century Schoolbook"/>
          <w:b/>
          <w:sz w:val="24"/>
          <w:szCs w:val="24"/>
        </w:rPr>
        <w:t>rom our</w:t>
      </w:r>
      <w:r w:rsidR="00E94DCD" w:rsidRPr="00E94DCD">
        <w:rPr>
          <w:rFonts w:ascii="Century Schoolbook" w:hAnsi="Century Schoolbook"/>
          <w:b/>
          <w:sz w:val="24"/>
          <w:szCs w:val="24"/>
        </w:rPr>
        <w:t xml:space="preserve"> </w:t>
      </w:r>
      <w:r w:rsidR="008F73C4" w:rsidRPr="00E94DCD">
        <w:rPr>
          <w:rFonts w:ascii="Century Schoolbook" w:hAnsi="Century Schoolbook"/>
          <w:b/>
          <w:sz w:val="24"/>
          <w:szCs w:val="24"/>
        </w:rPr>
        <w:t>Indiana</w:t>
      </w:r>
      <w:r w:rsidR="004C1A11">
        <w:rPr>
          <w:rFonts w:ascii="Century Schoolbook" w:hAnsi="Century Schoolbook"/>
          <w:b/>
          <w:sz w:val="24"/>
          <w:szCs w:val="24"/>
        </w:rPr>
        <w:t xml:space="preserve"> Home</w:t>
      </w:r>
    </w:p>
    <w:p w:rsidR="00E94DCD" w:rsidRPr="00FD1E63" w:rsidRDefault="00E94DCD" w:rsidP="00E94DCD">
      <w:pPr>
        <w:spacing w:after="0"/>
        <w:jc w:val="center"/>
        <w:rPr>
          <w:rFonts w:ascii="Century Schoolbook" w:hAnsi="Century Schoolbook"/>
          <w:b/>
          <w:sz w:val="24"/>
          <w:szCs w:val="24"/>
          <w:lang w:val="de-DE"/>
        </w:rPr>
      </w:pPr>
      <w:r w:rsidRPr="00FD1E63">
        <w:rPr>
          <w:rFonts w:ascii="Century Schoolbook" w:hAnsi="Century Schoolbook"/>
          <w:b/>
          <w:sz w:val="24"/>
          <w:szCs w:val="24"/>
          <w:lang w:val="de-DE"/>
        </w:rPr>
        <w:t xml:space="preserve">John </w:t>
      </w:r>
      <w:r w:rsidR="00FD1E63" w:rsidRPr="00FD1E63">
        <w:rPr>
          <w:rFonts w:ascii="Century Schoolbook" w:hAnsi="Century Schoolbook"/>
          <w:b/>
          <w:sz w:val="24"/>
          <w:szCs w:val="24"/>
          <w:lang w:val="de-DE"/>
        </w:rPr>
        <w:t xml:space="preserve">C. </w:t>
      </w:r>
      <w:r w:rsidRPr="00FD1E63">
        <w:rPr>
          <w:rFonts w:ascii="Century Schoolbook" w:hAnsi="Century Schoolbook"/>
          <w:b/>
          <w:sz w:val="24"/>
          <w:szCs w:val="24"/>
          <w:lang w:val="de-DE"/>
        </w:rPr>
        <w:t>Lechleiter, Ph.D.</w:t>
      </w:r>
    </w:p>
    <w:p w:rsidR="00E94DCD" w:rsidRPr="00E94DCD" w:rsidRDefault="00E94DCD" w:rsidP="00E94DCD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Chairman, </w:t>
      </w:r>
      <w:r w:rsidRPr="00E94DCD">
        <w:rPr>
          <w:rFonts w:ascii="Century Schoolbook" w:hAnsi="Century Schoolbook"/>
          <w:sz w:val="24"/>
          <w:szCs w:val="24"/>
        </w:rPr>
        <w:t>President and Chief Executive Officer</w:t>
      </w:r>
    </w:p>
    <w:p w:rsidR="00E94DCD" w:rsidRPr="00E94DCD" w:rsidRDefault="00E94DCD" w:rsidP="00E94DCD">
      <w:pPr>
        <w:jc w:val="center"/>
        <w:rPr>
          <w:rFonts w:ascii="Century Schoolbook" w:hAnsi="Century Schoolbook"/>
          <w:sz w:val="24"/>
          <w:szCs w:val="24"/>
        </w:rPr>
      </w:pPr>
      <w:r w:rsidRPr="00E94DCD">
        <w:rPr>
          <w:rFonts w:ascii="Century Schoolbook" w:hAnsi="Century Schoolbook"/>
          <w:sz w:val="24"/>
          <w:szCs w:val="24"/>
        </w:rPr>
        <w:t>Eli Lilly and Company</w:t>
      </w:r>
    </w:p>
    <w:p w:rsidR="00E94DCD" w:rsidRPr="00E94DCD" w:rsidRDefault="00E94DCD" w:rsidP="00E94DCD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E94DCD">
        <w:rPr>
          <w:rFonts w:ascii="Century Schoolbook" w:hAnsi="Century Schoolbook"/>
          <w:sz w:val="24"/>
          <w:szCs w:val="24"/>
        </w:rPr>
        <w:t>Indianapolis, Indiana</w:t>
      </w:r>
      <w:r w:rsidR="000C4994">
        <w:rPr>
          <w:rFonts w:ascii="Century Schoolbook" w:hAnsi="Century Schoolbook"/>
          <w:sz w:val="24"/>
          <w:szCs w:val="24"/>
        </w:rPr>
        <w:t>—S</w:t>
      </w:r>
      <w:r w:rsidRPr="00E94DCD">
        <w:rPr>
          <w:rFonts w:ascii="Century Schoolbook" w:hAnsi="Century Schoolbook"/>
          <w:sz w:val="24"/>
          <w:szCs w:val="24"/>
        </w:rPr>
        <w:t xml:space="preserve">eptember </w:t>
      </w:r>
      <w:r>
        <w:rPr>
          <w:rFonts w:ascii="Century Schoolbook" w:hAnsi="Century Schoolbook"/>
          <w:sz w:val="24"/>
          <w:szCs w:val="24"/>
        </w:rPr>
        <w:t>11, 2015</w:t>
      </w:r>
    </w:p>
    <w:p w:rsidR="00E94DCD" w:rsidRDefault="00E94DCD" w:rsidP="00E94DCD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B420B4" w:rsidRDefault="00764A57" w:rsidP="00E94DC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Good afternoon</w:t>
      </w:r>
      <w:r w:rsidR="00CC73D4">
        <w:rPr>
          <w:rFonts w:ascii="Century Schoolbook" w:hAnsi="Century Schoolbook"/>
          <w:sz w:val="24"/>
          <w:szCs w:val="24"/>
        </w:rPr>
        <w:t>!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3504F0">
        <w:rPr>
          <w:rFonts w:ascii="Century Schoolbook" w:hAnsi="Century Schoolbook"/>
          <w:sz w:val="24"/>
          <w:szCs w:val="24"/>
        </w:rPr>
        <w:t xml:space="preserve">I want to thank the Economic Club for the opportunity to </w:t>
      </w:r>
      <w:r w:rsidR="00B420B4">
        <w:rPr>
          <w:rFonts w:ascii="Century Schoolbook" w:hAnsi="Century Schoolbook"/>
          <w:sz w:val="24"/>
          <w:szCs w:val="24"/>
        </w:rPr>
        <w:t>speak here today. Standing in front of this audience is a privilege that I do not take lightly</w:t>
      </w:r>
      <w:r w:rsidR="00CC73D4">
        <w:rPr>
          <w:rFonts w:ascii="Century Schoolbook" w:hAnsi="Century Schoolbook"/>
          <w:sz w:val="24"/>
          <w:szCs w:val="24"/>
        </w:rPr>
        <w:t xml:space="preserve">, </w:t>
      </w:r>
      <w:r w:rsidR="00B420B4">
        <w:rPr>
          <w:rFonts w:ascii="Century Schoolbook" w:hAnsi="Century Schoolbook"/>
          <w:sz w:val="24"/>
          <w:szCs w:val="24"/>
        </w:rPr>
        <w:t xml:space="preserve">and I want to talk about </w:t>
      </w:r>
      <w:r w:rsidR="00B420B4" w:rsidRPr="00431A47">
        <w:rPr>
          <w:rFonts w:ascii="Century Schoolbook" w:hAnsi="Century Schoolbook"/>
          <w:sz w:val="24"/>
          <w:szCs w:val="24"/>
          <w:u w:val="single"/>
        </w:rPr>
        <w:t>three</w:t>
      </w:r>
      <w:r w:rsidR="00B420B4">
        <w:rPr>
          <w:rFonts w:ascii="Century Schoolbook" w:hAnsi="Century Schoolbook"/>
          <w:sz w:val="24"/>
          <w:szCs w:val="24"/>
        </w:rPr>
        <w:t xml:space="preserve"> things today that I hope will be useful for all of you.</w:t>
      </w:r>
    </w:p>
    <w:p w:rsidR="00B420B4" w:rsidRPr="00BB02CC" w:rsidRDefault="00B420B4" w:rsidP="00E94DCD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BB02CC">
        <w:rPr>
          <w:rFonts w:ascii="Century Schoolbook" w:hAnsi="Century Schoolbook"/>
          <w:sz w:val="24"/>
          <w:szCs w:val="24"/>
        </w:rPr>
        <w:t xml:space="preserve">First, </w:t>
      </w:r>
      <w:r w:rsidR="009D313B" w:rsidRPr="00BB02CC">
        <w:rPr>
          <w:rFonts w:ascii="Century Schoolbook" w:hAnsi="Century Schoolbook"/>
          <w:sz w:val="24"/>
          <w:szCs w:val="24"/>
        </w:rPr>
        <w:t xml:space="preserve">I’d like to </w:t>
      </w:r>
      <w:r w:rsidR="00FD1E63" w:rsidRPr="00BB02CC">
        <w:rPr>
          <w:rFonts w:ascii="Century Schoolbook" w:hAnsi="Century Schoolbook"/>
          <w:sz w:val="24"/>
          <w:szCs w:val="24"/>
        </w:rPr>
        <w:t>talk with you about</w:t>
      </w:r>
      <w:r w:rsidR="009D313B" w:rsidRPr="00BB02CC">
        <w:rPr>
          <w:rFonts w:ascii="Century Schoolbook" w:hAnsi="Century Schoolbook"/>
          <w:sz w:val="24"/>
          <w:szCs w:val="24"/>
        </w:rPr>
        <w:t xml:space="preserve"> Eli Lilly and Company</w:t>
      </w:r>
      <w:r w:rsidR="00FD1E63" w:rsidRPr="00BB02CC">
        <w:rPr>
          <w:rFonts w:ascii="Century Schoolbook" w:hAnsi="Century Schoolbook"/>
          <w:sz w:val="24"/>
          <w:szCs w:val="24"/>
        </w:rPr>
        <w:t xml:space="preserve"> and the path we have chosen . . . </w:t>
      </w:r>
      <w:r w:rsidR="009D313B" w:rsidRPr="00BB02CC">
        <w:rPr>
          <w:rFonts w:ascii="Century Schoolbook" w:hAnsi="Century Schoolbook"/>
          <w:sz w:val="24"/>
          <w:szCs w:val="24"/>
        </w:rPr>
        <w:t xml:space="preserve">capturing </w:t>
      </w:r>
      <w:r w:rsidR="00FD1E63" w:rsidRPr="00BB02CC">
        <w:rPr>
          <w:rFonts w:ascii="Century Schoolbook" w:hAnsi="Century Schoolbook"/>
          <w:sz w:val="24"/>
          <w:szCs w:val="24"/>
        </w:rPr>
        <w:t xml:space="preserve">both </w:t>
      </w:r>
      <w:r w:rsidR="009D313B" w:rsidRPr="00BB02CC">
        <w:rPr>
          <w:rFonts w:ascii="Century Schoolbook" w:hAnsi="Century Schoolbook"/>
          <w:sz w:val="24"/>
          <w:szCs w:val="24"/>
        </w:rPr>
        <w:t xml:space="preserve">what we’ve been </w:t>
      </w:r>
      <w:r w:rsidR="009D313B" w:rsidRPr="00431A47">
        <w:rPr>
          <w:rFonts w:ascii="Century Schoolbook" w:hAnsi="Century Schoolbook"/>
          <w:sz w:val="24"/>
          <w:szCs w:val="24"/>
          <w:u w:val="single"/>
        </w:rPr>
        <w:t>through</w:t>
      </w:r>
      <w:r w:rsidR="009D313B" w:rsidRPr="00BB02CC">
        <w:rPr>
          <w:rFonts w:ascii="Century Schoolbook" w:hAnsi="Century Schoolbook"/>
          <w:sz w:val="24"/>
          <w:szCs w:val="24"/>
        </w:rPr>
        <w:t xml:space="preserve"> </w:t>
      </w:r>
      <w:r w:rsidRPr="00BB02CC">
        <w:rPr>
          <w:rFonts w:ascii="Century Schoolbook" w:hAnsi="Century Schoolbook"/>
          <w:sz w:val="24"/>
          <w:szCs w:val="24"/>
        </w:rPr>
        <w:t xml:space="preserve">in recent years </w:t>
      </w:r>
      <w:r w:rsidR="00FD1E63" w:rsidRPr="00BB02CC">
        <w:rPr>
          <w:rFonts w:ascii="Century Schoolbook" w:hAnsi="Century Schoolbook"/>
          <w:sz w:val="24"/>
          <w:szCs w:val="24"/>
        </w:rPr>
        <w:t>and where I believe we’re going.</w:t>
      </w:r>
      <w:r w:rsidR="009D313B" w:rsidRPr="00BB02CC">
        <w:rPr>
          <w:rFonts w:ascii="Century Schoolbook" w:hAnsi="Century Schoolbook"/>
          <w:sz w:val="24"/>
          <w:szCs w:val="24"/>
        </w:rPr>
        <w:t xml:space="preserve"> </w:t>
      </w:r>
    </w:p>
    <w:p w:rsidR="00F51905" w:rsidRDefault="00F51905" w:rsidP="00E94DC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Second, I want to </w:t>
      </w:r>
      <w:r w:rsidR="00843C74">
        <w:rPr>
          <w:rFonts w:ascii="Century Schoolbook" w:hAnsi="Century Schoolbook"/>
          <w:sz w:val="24"/>
          <w:szCs w:val="24"/>
        </w:rPr>
        <w:t>reflect on the role of Lilly and the biopharmaceutical industry in health</w:t>
      </w:r>
      <w:r w:rsidR="00DD7766">
        <w:rPr>
          <w:rFonts w:ascii="Century Schoolbook" w:hAnsi="Century Schoolbook"/>
          <w:sz w:val="24"/>
          <w:szCs w:val="24"/>
        </w:rPr>
        <w:t xml:space="preserve"> </w:t>
      </w:r>
      <w:r w:rsidR="00843C74">
        <w:rPr>
          <w:rFonts w:ascii="Century Schoolbook" w:hAnsi="Century Schoolbook"/>
          <w:sz w:val="24"/>
          <w:szCs w:val="24"/>
        </w:rPr>
        <w:t>care—speaking to the issue of drug pricing</w:t>
      </w:r>
      <w:r w:rsidR="00A6507C">
        <w:rPr>
          <w:rFonts w:ascii="Century Schoolbook" w:hAnsi="Century Schoolbook"/>
          <w:sz w:val="24"/>
          <w:szCs w:val="24"/>
        </w:rPr>
        <w:t>,</w:t>
      </w:r>
      <w:r w:rsidR="00843C74">
        <w:rPr>
          <w:rFonts w:ascii="Century Schoolbook" w:hAnsi="Century Schoolbook"/>
          <w:sz w:val="24"/>
          <w:szCs w:val="24"/>
        </w:rPr>
        <w:t xml:space="preserve"> in particular, which has </w:t>
      </w:r>
      <w:r w:rsidR="00D50BC6">
        <w:rPr>
          <w:rFonts w:ascii="Century Schoolbook" w:hAnsi="Century Schoolbook"/>
          <w:sz w:val="24"/>
          <w:szCs w:val="24"/>
        </w:rPr>
        <w:t xml:space="preserve">recently </w:t>
      </w:r>
      <w:r w:rsidR="00843C74">
        <w:rPr>
          <w:rFonts w:ascii="Century Schoolbook" w:hAnsi="Century Schoolbook"/>
          <w:sz w:val="24"/>
          <w:szCs w:val="24"/>
        </w:rPr>
        <w:t>been the subject of some very critical public discussion</w:t>
      </w:r>
      <w:r w:rsidR="0001234F">
        <w:rPr>
          <w:rFonts w:ascii="Century Schoolbook" w:hAnsi="Century Schoolbook"/>
          <w:sz w:val="24"/>
          <w:szCs w:val="24"/>
        </w:rPr>
        <w:t>s</w:t>
      </w:r>
      <w:r w:rsidR="00843C74">
        <w:rPr>
          <w:rFonts w:ascii="Century Schoolbook" w:hAnsi="Century Schoolbook"/>
          <w:sz w:val="24"/>
          <w:szCs w:val="24"/>
        </w:rPr>
        <w:t>.</w:t>
      </w:r>
    </w:p>
    <w:p w:rsidR="00843C74" w:rsidRDefault="00843C74" w:rsidP="00E94DC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Finally, I want to share some thoughts and some </w:t>
      </w:r>
      <w:r w:rsidRPr="0001234F">
        <w:rPr>
          <w:rFonts w:ascii="Century Schoolbook" w:hAnsi="Century Schoolbook"/>
          <w:sz w:val="24"/>
          <w:szCs w:val="24"/>
          <w:u w:val="single"/>
        </w:rPr>
        <w:t>challenges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01234F">
        <w:rPr>
          <w:rFonts w:ascii="Century Schoolbook" w:hAnsi="Century Schoolbook"/>
          <w:sz w:val="24"/>
          <w:szCs w:val="24"/>
        </w:rPr>
        <w:t xml:space="preserve">with you </w:t>
      </w:r>
      <w:r w:rsidR="00B420B4">
        <w:rPr>
          <w:rFonts w:ascii="Century Schoolbook" w:hAnsi="Century Schoolbook"/>
          <w:sz w:val="24"/>
          <w:szCs w:val="24"/>
        </w:rPr>
        <w:t>on the role of business</w:t>
      </w:r>
      <w:r>
        <w:rPr>
          <w:rFonts w:ascii="Century Schoolbook" w:hAnsi="Century Schoolbook"/>
          <w:sz w:val="24"/>
          <w:szCs w:val="24"/>
        </w:rPr>
        <w:t xml:space="preserve"> in the community</w:t>
      </w:r>
      <w:r w:rsidR="0001234F">
        <w:rPr>
          <w:rFonts w:ascii="Century Schoolbook" w:hAnsi="Century Schoolbook"/>
          <w:sz w:val="24"/>
          <w:szCs w:val="24"/>
        </w:rPr>
        <w:t xml:space="preserve"> </w:t>
      </w:r>
      <w:r w:rsidR="00B420B4">
        <w:rPr>
          <w:rFonts w:ascii="Century Schoolbook" w:hAnsi="Century Schoolbook"/>
          <w:sz w:val="24"/>
          <w:szCs w:val="24"/>
        </w:rPr>
        <w:t>and on t</w:t>
      </w:r>
      <w:r w:rsidR="0001234F">
        <w:rPr>
          <w:rFonts w:ascii="Century Schoolbook" w:hAnsi="Century Schoolbook"/>
          <w:sz w:val="24"/>
          <w:szCs w:val="24"/>
        </w:rPr>
        <w:t xml:space="preserve">he evolution of </w:t>
      </w:r>
      <w:r w:rsidR="0001234F" w:rsidRPr="00614C68">
        <w:rPr>
          <w:rFonts w:ascii="Century Schoolbook" w:hAnsi="Century Schoolbook"/>
          <w:sz w:val="24"/>
          <w:szCs w:val="24"/>
          <w:u w:val="single"/>
        </w:rPr>
        <w:t>Lilly’s</w:t>
      </w:r>
      <w:r w:rsidR="0001234F">
        <w:rPr>
          <w:rFonts w:ascii="Century Schoolbook" w:hAnsi="Century Schoolbook"/>
          <w:sz w:val="24"/>
          <w:szCs w:val="24"/>
        </w:rPr>
        <w:t xml:space="preserve"> role</w:t>
      </w:r>
      <w:r w:rsidR="00174C3B">
        <w:rPr>
          <w:rFonts w:ascii="Century Schoolbook" w:hAnsi="Century Schoolbook"/>
          <w:sz w:val="24"/>
          <w:szCs w:val="24"/>
        </w:rPr>
        <w:t xml:space="preserve"> as a corporate citizen</w:t>
      </w:r>
      <w:r w:rsidR="00A6507C">
        <w:rPr>
          <w:rFonts w:ascii="Century Schoolbook" w:hAnsi="Century Schoolbook"/>
          <w:sz w:val="24"/>
          <w:szCs w:val="24"/>
        </w:rPr>
        <w:t xml:space="preserve"> . . . drawing from my </w:t>
      </w:r>
      <w:r w:rsidR="00A6507C" w:rsidRPr="00B420B4">
        <w:rPr>
          <w:rFonts w:ascii="Century Schoolbook" w:hAnsi="Century Schoolbook"/>
          <w:sz w:val="24"/>
          <w:szCs w:val="24"/>
          <w:u w:val="single"/>
        </w:rPr>
        <w:t>personal</w:t>
      </w:r>
      <w:r w:rsidR="00A6507C">
        <w:rPr>
          <w:rFonts w:ascii="Century Schoolbook" w:hAnsi="Century Schoolbook"/>
          <w:sz w:val="24"/>
          <w:szCs w:val="24"/>
        </w:rPr>
        <w:t xml:space="preserve"> experiences as CEO</w:t>
      </w:r>
      <w:r w:rsidR="0001234F">
        <w:rPr>
          <w:rFonts w:ascii="Century Schoolbook" w:hAnsi="Century Schoolbook"/>
          <w:sz w:val="24"/>
          <w:szCs w:val="24"/>
        </w:rPr>
        <w:t>.</w:t>
      </w:r>
    </w:p>
    <w:p w:rsidR="00CC73D4" w:rsidRDefault="00CC73D4" w:rsidP="00D05C5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</w:t>
      </w:r>
    </w:p>
    <w:p w:rsidR="008F73C4" w:rsidRDefault="0001234F" w:rsidP="00D05C5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As some of you may remember, t</w:t>
      </w:r>
      <w:r w:rsidR="008F73C4">
        <w:rPr>
          <w:rFonts w:ascii="Century Schoolbook" w:hAnsi="Century Schoolbook"/>
          <w:sz w:val="24"/>
          <w:szCs w:val="24"/>
        </w:rPr>
        <w:t xml:space="preserve">his is my </w:t>
      </w:r>
      <w:r w:rsidR="008F73C4" w:rsidRPr="0086694C">
        <w:rPr>
          <w:rFonts w:ascii="Century Schoolbook" w:hAnsi="Century Schoolbook"/>
          <w:sz w:val="24"/>
          <w:szCs w:val="24"/>
          <w:u w:val="single"/>
        </w:rPr>
        <w:t>second</w:t>
      </w:r>
      <w:r w:rsidR="008F73C4">
        <w:rPr>
          <w:rFonts w:ascii="Century Schoolbook" w:hAnsi="Century Schoolbook"/>
          <w:sz w:val="24"/>
          <w:szCs w:val="24"/>
        </w:rPr>
        <w:t xml:space="preserve"> address to the Economic Club. My first time was almost exactly seven years ago, on September 24</w:t>
      </w:r>
      <w:r w:rsidR="00764A57">
        <w:rPr>
          <w:rFonts w:ascii="Century Schoolbook" w:hAnsi="Century Schoolbook"/>
          <w:sz w:val="24"/>
          <w:szCs w:val="24"/>
        </w:rPr>
        <w:t xml:space="preserve">, </w:t>
      </w:r>
      <w:r w:rsidR="008F73C4">
        <w:rPr>
          <w:rFonts w:ascii="Century Schoolbook" w:hAnsi="Century Schoolbook"/>
          <w:sz w:val="24"/>
          <w:szCs w:val="24"/>
        </w:rPr>
        <w:t xml:space="preserve">2008. I had become Lilly’s CEO just a few months earlier </w:t>
      </w:r>
      <w:r w:rsidR="003A0D9E">
        <w:rPr>
          <w:rFonts w:ascii="Century Schoolbook" w:hAnsi="Century Schoolbook"/>
          <w:sz w:val="24"/>
          <w:szCs w:val="24"/>
        </w:rPr>
        <w:t xml:space="preserve">. . . </w:t>
      </w:r>
      <w:r w:rsidR="008F73C4">
        <w:rPr>
          <w:rFonts w:ascii="Century Schoolbook" w:hAnsi="Century Schoolbook"/>
          <w:sz w:val="24"/>
          <w:szCs w:val="24"/>
        </w:rPr>
        <w:t>and you were kind enough to</w:t>
      </w:r>
      <w:r w:rsidR="00D05C5D">
        <w:rPr>
          <w:rFonts w:ascii="Century Schoolbook" w:hAnsi="Century Schoolbook"/>
          <w:sz w:val="24"/>
          <w:szCs w:val="24"/>
        </w:rPr>
        <w:t xml:space="preserve"> allow me to share an overview of </w:t>
      </w:r>
      <w:r w:rsidR="002467C1">
        <w:rPr>
          <w:rFonts w:ascii="Century Schoolbook" w:hAnsi="Century Schoolbook"/>
          <w:sz w:val="24"/>
          <w:szCs w:val="24"/>
        </w:rPr>
        <w:t>our</w:t>
      </w:r>
      <w:r w:rsidR="00CC3EA2">
        <w:rPr>
          <w:rFonts w:ascii="Century Schoolbook" w:hAnsi="Century Schoolbook"/>
          <w:sz w:val="24"/>
          <w:szCs w:val="24"/>
        </w:rPr>
        <w:t xml:space="preserve"> plans</w:t>
      </w:r>
      <w:r w:rsidR="003A0D9E">
        <w:rPr>
          <w:rFonts w:ascii="Century Schoolbook" w:hAnsi="Century Schoolbook"/>
          <w:sz w:val="24"/>
          <w:szCs w:val="24"/>
        </w:rPr>
        <w:t xml:space="preserve">. </w:t>
      </w:r>
    </w:p>
    <w:p w:rsidR="00734CCC" w:rsidRDefault="00D05C5D" w:rsidP="00920F4C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remember </w:t>
      </w:r>
      <w:r w:rsidR="00343BF8">
        <w:rPr>
          <w:rFonts w:ascii="Century Schoolbook" w:hAnsi="Century Schoolbook"/>
          <w:sz w:val="24"/>
          <w:szCs w:val="24"/>
        </w:rPr>
        <w:t>that occasion pretty well!</w:t>
      </w:r>
      <w:r w:rsidR="00CC3EA2">
        <w:rPr>
          <w:rFonts w:ascii="Century Schoolbook" w:hAnsi="Century Schoolbook"/>
          <w:sz w:val="24"/>
          <w:szCs w:val="24"/>
        </w:rPr>
        <w:t xml:space="preserve"> O</w:t>
      </w:r>
      <w:r w:rsidR="00734CCC">
        <w:rPr>
          <w:rFonts w:ascii="Century Schoolbook" w:hAnsi="Century Schoolbook"/>
          <w:sz w:val="24"/>
          <w:szCs w:val="24"/>
        </w:rPr>
        <w:t xml:space="preserve">n </w:t>
      </w:r>
      <w:r w:rsidR="00343BF8">
        <w:rPr>
          <w:rFonts w:ascii="Century Schoolbook" w:hAnsi="Century Schoolbook"/>
          <w:sz w:val="24"/>
          <w:szCs w:val="24"/>
        </w:rPr>
        <w:t>the</w:t>
      </w:r>
      <w:r w:rsidR="00946425">
        <w:rPr>
          <w:rFonts w:ascii="Century Schoolbook" w:hAnsi="Century Schoolbook"/>
          <w:sz w:val="24"/>
          <w:szCs w:val="24"/>
        </w:rPr>
        <w:t xml:space="preserve"> </w:t>
      </w:r>
      <w:r w:rsidR="00946425" w:rsidRPr="001914CD">
        <w:rPr>
          <w:rFonts w:ascii="Century Schoolbook" w:hAnsi="Century Schoolbook"/>
          <w:sz w:val="24"/>
          <w:szCs w:val="24"/>
          <w:u w:val="single"/>
        </w:rPr>
        <w:t>same</w:t>
      </w:r>
      <w:r w:rsidR="00946425">
        <w:rPr>
          <w:rFonts w:ascii="Century Schoolbook" w:hAnsi="Century Schoolbook"/>
          <w:sz w:val="24"/>
          <w:szCs w:val="24"/>
        </w:rPr>
        <w:t xml:space="preserve"> day, j</w:t>
      </w:r>
      <w:r>
        <w:rPr>
          <w:rFonts w:ascii="Century Schoolbook" w:hAnsi="Century Schoolbook"/>
          <w:sz w:val="24"/>
          <w:szCs w:val="24"/>
        </w:rPr>
        <w:t xml:space="preserve">ust a few hundred yards </w:t>
      </w:r>
      <w:r w:rsidR="00920F4C">
        <w:rPr>
          <w:rFonts w:ascii="Century Schoolbook" w:hAnsi="Century Schoolbook"/>
          <w:sz w:val="24"/>
          <w:szCs w:val="24"/>
        </w:rPr>
        <w:t xml:space="preserve">away, </w:t>
      </w:r>
      <w:r>
        <w:rPr>
          <w:rFonts w:ascii="Century Schoolbook" w:hAnsi="Century Schoolbook"/>
          <w:sz w:val="24"/>
          <w:szCs w:val="24"/>
        </w:rPr>
        <w:t>the roof of the RCA Dome was being “deflated”</w:t>
      </w:r>
      <w:r w:rsidR="00920F4C">
        <w:rPr>
          <w:rFonts w:ascii="Century Schoolbook" w:hAnsi="Century Schoolbook"/>
          <w:sz w:val="24"/>
          <w:szCs w:val="24"/>
        </w:rPr>
        <w:t xml:space="preserve"> in front of crowds of peopl</w:t>
      </w:r>
      <w:r w:rsidR="00B420B4">
        <w:rPr>
          <w:rFonts w:ascii="Century Schoolbook" w:hAnsi="Century Schoolbook"/>
          <w:sz w:val="24"/>
          <w:szCs w:val="24"/>
        </w:rPr>
        <w:t>e and news cameras. I was a little concerned</w:t>
      </w:r>
      <w:r w:rsidR="00920F4C">
        <w:rPr>
          <w:rFonts w:ascii="Century Schoolbook" w:hAnsi="Century Schoolbook"/>
          <w:sz w:val="24"/>
          <w:szCs w:val="24"/>
        </w:rPr>
        <w:t xml:space="preserve"> that </w:t>
      </w:r>
      <w:r w:rsidR="00920F4C" w:rsidRPr="0086694C">
        <w:rPr>
          <w:rFonts w:ascii="Century Schoolbook" w:hAnsi="Century Schoolbook"/>
          <w:sz w:val="24"/>
          <w:szCs w:val="24"/>
          <w:u w:val="single"/>
        </w:rPr>
        <w:t>no one</w:t>
      </w:r>
      <w:r w:rsidR="00920F4C">
        <w:rPr>
          <w:rFonts w:ascii="Century Schoolbook" w:hAnsi="Century Schoolbook"/>
          <w:sz w:val="24"/>
          <w:szCs w:val="24"/>
        </w:rPr>
        <w:t xml:space="preserve"> would come to listen to my speech . . . since </w:t>
      </w:r>
      <w:r w:rsidR="00920F4C" w:rsidRPr="00431A47">
        <w:rPr>
          <w:rFonts w:ascii="Century Schoolbook" w:hAnsi="Century Schoolbook"/>
          <w:sz w:val="24"/>
          <w:szCs w:val="24"/>
          <w:u w:val="single"/>
        </w:rPr>
        <w:t>I</w:t>
      </w:r>
      <w:r w:rsidR="00920F4C">
        <w:rPr>
          <w:rFonts w:ascii="Century Schoolbook" w:hAnsi="Century Schoolbook"/>
          <w:sz w:val="24"/>
          <w:szCs w:val="24"/>
        </w:rPr>
        <w:t xml:space="preserve"> could </w:t>
      </w:r>
      <w:r w:rsidR="00920F4C" w:rsidRPr="00431A47">
        <w:rPr>
          <w:rFonts w:ascii="Century Schoolbook" w:hAnsi="Century Schoolbook"/>
          <w:sz w:val="24"/>
          <w:szCs w:val="24"/>
        </w:rPr>
        <w:t>not</w:t>
      </w:r>
      <w:r w:rsidR="00920F4C">
        <w:rPr>
          <w:rFonts w:ascii="Century Schoolbook" w:hAnsi="Century Schoolbook"/>
          <w:sz w:val="24"/>
          <w:szCs w:val="24"/>
        </w:rPr>
        <w:t xml:space="preserve"> promise to bring the roof down over here</w:t>
      </w:r>
      <w:r w:rsidR="00CC0ABA">
        <w:rPr>
          <w:rFonts w:ascii="Century Schoolbook" w:hAnsi="Century Schoolbook"/>
          <w:sz w:val="24"/>
          <w:szCs w:val="24"/>
        </w:rPr>
        <w:t>!</w:t>
      </w:r>
      <w:r w:rsidR="0086694C">
        <w:rPr>
          <w:rFonts w:ascii="Century Schoolbook" w:hAnsi="Century Schoolbook"/>
          <w:sz w:val="24"/>
          <w:szCs w:val="24"/>
        </w:rPr>
        <w:t xml:space="preserve"> </w:t>
      </w:r>
    </w:p>
    <w:p w:rsidR="001137B7" w:rsidRDefault="00343BF8" w:rsidP="00920F4C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Actually, t</w:t>
      </w:r>
      <w:r w:rsidR="0019091B">
        <w:rPr>
          <w:rFonts w:ascii="Century Schoolbook" w:hAnsi="Century Schoolbook"/>
          <w:sz w:val="24"/>
          <w:szCs w:val="24"/>
        </w:rPr>
        <w:t xml:space="preserve">hat giant hiss of air . . . escaping from a bubble . . . was a metaphor for what was going on in the global economy at the same time. </w:t>
      </w:r>
      <w:r w:rsidR="00D05C5D">
        <w:rPr>
          <w:rFonts w:ascii="Century Schoolbook" w:hAnsi="Century Schoolbook"/>
          <w:sz w:val="24"/>
          <w:szCs w:val="24"/>
        </w:rPr>
        <w:t xml:space="preserve">Nine days </w:t>
      </w:r>
      <w:r w:rsidR="00F85132">
        <w:rPr>
          <w:rFonts w:ascii="Century Schoolbook" w:hAnsi="Century Schoolbook"/>
          <w:sz w:val="24"/>
          <w:szCs w:val="24"/>
          <w:u w:val="single"/>
        </w:rPr>
        <w:t>earlier</w:t>
      </w:r>
      <w:r w:rsidR="00D05C5D">
        <w:rPr>
          <w:rFonts w:ascii="Century Schoolbook" w:hAnsi="Century Schoolbook"/>
          <w:sz w:val="24"/>
          <w:szCs w:val="24"/>
        </w:rPr>
        <w:t>, Lehman Brothers had filed for bankruptcy.</w:t>
      </w:r>
      <w:r w:rsidR="001137B7">
        <w:rPr>
          <w:rFonts w:ascii="Century Schoolbook" w:hAnsi="Century Schoolbook"/>
          <w:sz w:val="24"/>
          <w:szCs w:val="24"/>
        </w:rPr>
        <w:t xml:space="preserve"> Five days </w:t>
      </w:r>
      <w:r w:rsidR="00F85132">
        <w:rPr>
          <w:rFonts w:ascii="Century Schoolbook" w:hAnsi="Century Schoolbook"/>
          <w:sz w:val="24"/>
          <w:szCs w:val="24"/>
          <w:u w:val="single"/>
        </w:rPr>
        <w:t>later</w:t>
      </w:r>
      <w:r w:rsidR="001137B7">
        <w:rPr>
          <w:rFonts w:ascii="Century Schoolbook" w:hAnsi="Century Schoolbook"/>
          <w:sz w:val="24"/>
          <w:szCs w:val="24"/>
        </w:rPr>
        <w:t xml:space="preserve">, the New York Stock Exchange experienced its </w:t>
      </w:r>
      <w:r w:rsidR="00920F4C">
        <w:rPr>
          <w:rFonts w:ascii="Century Schoolbook" w:hAnsi="Century Schoolbook"/>
          <w:sz w:val="24"/>
          <w:szCs w:val="24"/>
        </w:rPr>
        <w:t>worst session in more than 20 years</w:t>
      </w:r>
      <w:r w:rsidR="00734CCC">
        <w:rPr>
          <w:rFonts w:ascii="Century Schoolbook" w:hAnsi="Century Schoolbook"/>
          <w:sz w:val="24"/>
          <w:szCs w:val="24"/>
        </w:rPr>
        <w:t xml:space="preserve">, as </w:t>
      </w:r>
      <w:r w:rsidR="00764A57">
        <w:rPr>
          <w:rFonts w:ascii="Century Schoolbook" w:hAnsi="Century Schoolbook"/>
          <w:sz w:val="24"/>
          <w:szCs w:val="24"/>
        </w:rPr>
        <w:t>1.2</w:t>
      </w:r>
      <w:r w:rsidR="00920F4C">
        <w:rPr>
          <w:rFonts w:ascii="Century Schoolbook" w:hAnsi="Century Schoolbook"/>
          <w:sz w:val="24"/>
          <w:szCs w:val="24"/>
        </w:rPr>
        <w:t xml:space="preserve"> </w:t>
      </w:r>
      <w:r w:rsidR="00920F4C" w:rsidRPr="00F85132">
        <w:rPr>
          <w:rFonts w:ascii="Century Schoolbook" w:hAnsi="Century Schoolbook"/>
          <w:sz w:val="24"/>
          <w:szCs w:val="24"/>
          <w:u w:val="single"/>
        </w:rPr>
        <w:t>trillion</w:t>
      </w:r>
      <w:r w:rsidR="00920F4C">
        <w:rPr>
          <w:rFonts w:ascii="Century Schoolbook" w:hAnsi="Century Schoolbook"/>
          <w:sz w:val="24"/>
          <w:szCs w:val="24"/>
        </w:rPr>
        <w:t xml:space="preserve"> dollars of market capitalization vanished </w:t>
      </w:r>
      <w:r w:rsidR="00734CCC">
        <w:rPr>
          <w:rFonts w:ascii="Century Schoolbook" w:hAnsi="Century Schoolbook"/>
          <w:sz w:val="24"/>
          <w:szCs w:val="24"/>
        </w:rPr>
        <w:t>. . . in a single day!</w:t>
      </w:r>
    </w:p>
    <w:p w:rsidR="0019091B" w:rsidRDefault="001137B7" w:rsidP="00946425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Stock market</w:t>
      </w:r>
      <w:r w:rsidR="0001234F">
        <w:rPr>
          <w:rFonts w:ascii="Century Schoolbook" w:hAnsi="Century Schoolbook"/>
          <w:sz w:val="24"/>
          <w:szCs w:val="24"/>
        </w:rPr>
        <w:t>s</w:t>
      </w:r>
      <w:r w:rsidR="00920F4C">
        <w:rPr>
          <w:rFonts w:ascii="Century Schoolbook" w:hAnsi="Century Schoolbook"/>
          <w:sz w:val="24"/>
          <w:szCs w:val="24"/>
        </w:rPr>
        <w:t xml:space="preserve"> around the world would continue to plummet for weeks . . . as central banks and governments </w:t>
      </w:r>
      <w:r w:rsidR="000740A0">
        <w:rPr>
          <w:rFonts w:ascii="Century Schoolbook" w:hAnsi="Century Schoolbook"/>
          <w:sz w:val="24"/>
          <w:szCs w:val="24"/>
        </w:rPr>
        <w:t xml:space="preserve">hatched </w:t>
      </w:r>
      <w:r w:rsidR="00920F4C">
        <w:rPr>
          <w:rFonts w:ascii="Century Schoolbook" w:hAnsi="Century Schoolbook"/>
          <w:sz w:val="24"/>
          <w:szCs w:val="24"/>
        </w:rPr>
        <w:t>b</w:t>
      </w:r>
      <w:r w:rsidR="00946425">
        <w:rPr>
          <w:rFonts w:ascii="Century Schoolbook" w:hAnsi="Century Schoolbook"/>
          <w:sz w:val="24"/>
          <w:szCs w:val="24"/>
        </w:rPr>
        <w:t>ailout and stimul</w:t>
      </w:r>
      <w:r w:rsidR="0086694C">
        <w:rPr>
          <w:rFonts w:ascii="Century Schoolbook" w:hAnsi="Century Schoolbook"/>
          <w:sz w:val="24"/>
          <w:szCs w:val="24"/>
        </w:rPr>
        <w:t>us</w:t>
      </w:r>
      <w:r w:rsidR="00946425">
        <w:rPr>
          <w:rFonts w:ascii="Century Schoolbook" w:hAnsi="Century Schoolbook"/>
          <w:sz w:val="24"/>
          <w:szCs w:val="24"/>
        </w:rPr>
        <w:t xml:space="preserve"> packages . </w:t>
      </w:r>
      <w:r w:rsidR="0077663F">
        <w:rPr>
          <w:rFonts w:ascii="Century Schoolbook" w:hAnsi="Century Schoolbook"/>
          <w:sz w:val="24"/>
          <w:szCs w:val="24"/>
        </w:rPr>
        <w:t>. . trying to stay ahead of credit</w:t>
      </w:r>
      <w:r w:rsidR="00946425">
        <w:rPr>
          <w:rFonts w:ascii="Century Schoolbook" w:hAnsi="Century Schoolbook"/>
          <w:sz w:val="24"/>
          <w:szCs w:val="24"/>
        </w:rPr>
        <w:t xml:space="preserve"> defaults and </w:t>
      </w:r>
      <w:r w:rsidR="0077663F" w:rsidRPr="0086694C">
        <w:rPr>
          <w:rFonts w:ascii="Century Schoolbook" w:hAnsi="Century Schoolbook"/>
          <w:sz w:val="24"/>
          <w:szCs w:val="24"/>
          <w:u w:val="single"/>
        </w:rPr>
        <w:t>enormous</w:t>
      </w:r>
      <w:r w:rsidR="0077663F">
        <w:rPr>
          <w:rFonts w:ascii="Century Schoolbook" w:hAnsi="Century Schoolbook"/>
          <w:sz w:val="24"/>
          <w:szCs w:val="24"/>
        </w:rPr>
        <w:t xml:space="preserve"> </w:t>
      </w:r>
      <w:r w:rsidR="00946425">
        <w:rPr>
          <w:rFonts w:ascii="Century Schoolbook" w:hAnsi="Century Schoolbook"/>
          <w:sz w:val="24"/>
          <w:szCs w:val="24"/>
        </w:rPr>
        <w:t xml:space="preserve">investor anxiety. </w:t>
      </w:r>
    </w:p>
    <w:p w:rsidR="00946425" w:rsidRDefault="00946425" w:rsidP="00946425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It was the scariest time </w:t>
      </w:r>
      <w:r w:rsidR="00343BF8">
        <w:rPr>
          <w:rFonts w:ascii="Century Schoolbook" w:hAnsi="Century Schoolbook"/>
          <w:sz w:val="24"/>
          <w:szCs w:val="24"/>
        </w:rPr>
        <w:t>for</w:t>
      </w:r>
      <w:r>
        <w:rPr>
          <w:rFonts w:ascii="Century Schoolbook" w:hAnsi="Century Schoolbook"/>
          <w:sz w:val="24"/>
          <w:szCs w:val="24"/>
        </w:rPr>
        <w:t xml:space="preserve"> the world economy since the </w:t>
      </w:r>
      <w:r w:rsidR="00CC0ABA">
        <w:rPr>
          <w:rFonts w:ascii="Century Schoolbook" w:hAnsi="Century Schoolbook"/>
          <w:sz w:val="24"/>
          <w:szCs w:val="24"/>
        </w:rPr>
        <w:t xml:space="preserve">start of the </w:t>
      </w:r>
      <w:r>
        <w:rPr>
          <w:rFonts w:ascii="Century Schoolbook" w:hAnsi="Century Schoolbook"/>
          <w:sz w:val="24"/>
          <w:szCs w:val="24"/>
        </w:rPr>
        <w:t>Great</w:t>
      </w:r>
      <w:r w:rsidR="008C0F7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Depression.</w:t>
      </w:r>
    </w:p>
    <w:p w:rsidR="00931B91" w:rsidRDefault="00931B91" w:rsidP="00931B91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</w:t>
      </w:r>
      <w:r w:rsidR="00734CCC">
        <w:rPr>
          <w:rFonts w:ascii="Century Schoolbook" w:hAnsi="Century Schoolbook"/>
          <w:sz w:val="24"/>
          <w:szCs w:val="24"/>
        </w:rPr>
        <w:t>t</w:t>
      </w:r>
      <w:r w:rsidR="00946425">
        <w:rPr>
          <w:rFonts w:ascii="Century Schoolbook" w:hAnsi="Century Schoolbook"/>
          <w:sz w:val="24"/>
          <w:szCs w:val="24"/>
        </w:rPr>
        <w:t xml:space="preserve"> </w:t>
      </w:r>
      <w:r w:rsidR="0077663F" w:rsidRPr="00931B91">
        <w:rPr>
          <w:rFonts w:ascii="Century Schoolbook" w:hAnsi="Century Schoolbook"/>
          <w:sz w:val="24"/>
          <w:szCs w:val="24"/>
          <w:u w:val="single"/>
        </w:rPr>
        <w:t>also</w:t>
      </w:r>
      <w:r w:rsidR="0077663F">
        <w:rPr>
          <w:rFonts w:ascii="Century Schoolbook" w:hAnsi="Century Schoolbook"/>
          <w:sz w:val="24"/>
          <w:szCs w:val="24"/>
        </w:rPr>
        <w:t xml:space="preserve"> </w:t>
      </w:r>
      <w:r w:rsidR="00946425">
        <w:rPr>
          <w:rFonts w:ascii="Century Schoolbook" w:hAnsi="Century Schoolbook"/>
          <w:sz w:val="24"/>
          <w:szCs w:val="24"/>
        </w:rPr>
        <w:t xml:space="preserve">was </w:t>
      </w:r>
      <w:r w:rsidR="0077663F">
        <w:rPr>
          <w:rFonts w:ascii="Century Schoolbook" w:hAnsi="Century Schoolbook"/>
          <w:sz w:val="24"/>
          <w:szCs w:val="24"/>
        </w:rPr>
        <w:t xml:space="preserve">among the </w:t>
      </w:r>
      <w:r w:rsidR="00946425">
        <w:rPr>
          <w:rFonts w:ascii="Century Schoolbook" w:hAnsi="Century Schoolbook"/>
          <w:sz w:val="24"/>
          <w:szCs w:val="24"/>
        </w:rPr>
        <w:t>scariest time</w:t>
      </w:r>
      <w:r w:rsidR="0077663F">
        <w:rPr>
          <w:rFonts w:ascii="Century Schoolbook" w:hAnsi="Century Schoolbook"/>
          <w:sz w:val="24"/>
          <w:szCs w:val="24"/>
        </w:rPr>
        <w:t>s</w:t>
      </w:r>
      <w:r w:rsidR="00946425">
        <w:rPr>
          <w:rFonts w:ascii="Century Schoolbook" w:hAnsi="Century Schoolbook"/>
          <w:sz w:val="24"/>
          <w:szCs w:val="24"/>
        </w:rPr>
        <w:t xml:space="preserve"> in the history of Eli Lilly and Company</w:t>
      </w:r>
      <w:r w:rsidR="0001234F">
        <w:rPr>
          <w:rFonts w:ascii="Century Schoolbook" w:hAnsi="Century Schoolbook"/>
          <w:sz w:val="24"/>
          <w:szCs w:val="24"/>
        </w:rPr>
        <w:t>.</w:t>
      </w:r>
      <w:r w:rsidR="0077663F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And the </w:t>
      </w:r>
      <w:r w:rsidR="00734CCC">
        <w:rPr>
          <w:rFonts w:ascii="Century Schoolbook" w:hAnsi="Century Schoolbook"/>
          <w:sz w:val="24"/>
          <w:szCs w:val="24"/>
        </w:rPr>
        <w:t>challenges Lilly faced</w:t>
      </w:r>
      <w:r w:rsidR="00F85132">
        <w:rPr>
          <w:rFonts w:ascii="Century Schoolbook" w:hAnsi="Century Schoolbook"/>
          <w:sz w:val="24"/>
          <w:szCs w:val="24"/>
        </w:rPr>
        <w:t xml:space="preserve"> had a life of their own</w:t>
      </w:r>
      <w:r w:rsidR="00371889">
        <w:rPr>
          <w:rFonts w:ascii="Century Schoolbook" w:hAnsi="Century Schoolbook"/>
          <w:sz w:val="24"/>
          <w:szCs w:val="24"/>
        </w:rPr>
        <w:t xml:space="preserve"> . . . quite apart from </w:t>
      </w:r>
      <w:r w:rsidR="0086694C">
        <w:rPr>
          <w:rFonts w:ascii="Century Schoolbook" w:hAnsi="Century Schoolbook"/>
          <w:sz w:val="24"/>
          <w:szCs w:val="24"/>
        </w:rPr>
        <w:t xml:space="preserve">the </w:t>
      </w:r>
      <w:r w:rsidR="00371889">
        <w:rPr>
          <w:rFonts w:ascii="Century Schoolbook" w:hAnsi="Century Schoolbook"/>
          <w:sz w:val="24"/>
          <w:szCs w:val="24"/>
        </w:rPr>
        <w:t xml:space="preserve">financial </w:t>
      </w:r>
      <w:r w:rsidR="0086694C">
        <w:rPr>
          <w:rFonts w:ascii="Century Schoolbook" w:hAnsi="Century Schoolbook"/>
          <w:sz w:val="24"/>
          <w:szCs w:val="24"/>
        </w:rPr>
        <w:t>crisi</w:t>
      </w:r>
      <w:r w:rsidR="00371889">
        <w:rPr>
          <w:rFonts w:ascii="Century Schoolbook" w:hAnsi="Century Schoolbook"/>
          <w:sz w:val="24"/>
          <w:szCs w:val="24"/>
        </w:rPr>
        <w:t>s.</w:t>
      </w:r>
    </w:p>
    <w:p w:rsidR="00734CCC" w:rsidRDefault="00371889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We were about to drive </w:t>
      </w:r>
      <w:r w:rsidR="00431A47">
        <w:rPr>
          <w:rFonts w:ascii="Century Schoolbook" w:hAnsi="Century Schoolbook"/>
          <w:sz w:val="24"/>
          <w:szCs w:val="24"/>
        </w:rPr>
        <w:t xml:space="preserve">over </w:t>
      </w:r>
      <w:r>
        <w:rPr>
          <w:rFonts w:ascii="Century Schoolbook" w:hAnsi="Century Schoolbook"/>
          <w:sz w:val="24"/>
          <w:szCs w:val="24"/>
        </w:rPr>
        <w:t>the largest “patent cliff” in the company’s history . . . and</w:t>
      </w:r>
      <w:r w:rsidR="00431A4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one of the worst ever faced in the pharmaceutical industry</w:t>
      </w:r>
      <w:r w:rsidR="000356F7">
        <w:rPr>
          <w:rFonts w:ascii="Century Schoolbook" w:hAnsi="Century Schoolbook"/>
          <w:sz w:val="24"/>
          <w:szCs w:val="24"/>
        </w:rPr>
        <w:t>. A</w:t>
      </w:r>
      <w:r w:rsidR="0001234F">
        <w:rPr>
          <w:rFonts w:ascii="Century Schoolbook" w:hAnsi="Century Schoolbook"/>
          <w:sz w:val="24"/>
          <w:szCs w:val="24"/>
        </w:rPr>
        <w:t>s we looked just ahead</w:t>
      </w:r>
      <w:r w:rsidR="000356F7">
        <w:rPr>
          <w:rFonts w:ascii="Century Schoolbook" w:hAnsi="Century Schoolbook"/>
          <w:sz w:val="24"/>
          <w:szCs w:val="24"/>
        </w:rPr>
        <w:t xml:space="preserve"> to </w:t>
      </w:r>
      <w:r w:rsidR="000740A0">
        <w:rPr>
          <w:rFonts w:ascii="Century Schoolbook" w:hAnsi="Century Schoolbook"/>
          <w:sz w:val="24"/>
          <w:szCs w:val="24"/>
        </w:rPr>
        <w:t xml:space="preserve">the period starting in </w:t>
      </w:r>
      <w:r w:rsidR="000356F7">
        <w:rPr>
          <w:rFonts w:ascii="Century Schoolbook" w:hAnsi="Century Schoolbook"/>
          <w:sz w:val="24"/>
          <w:szCs w:val="24"/>
        </w:rPr>
        <w:t xml:space="preserve">2011, Lilly faced </w:t>
      </w:r>
      <w:r w:rsidR="0001234F">
        <w:rPr>
          <w:rFonts w:ascii="Century Schoolbook" w:hAnsi="Century Schoolbook"/>
          <w:sz w:val="24"/>
          <w:szCs w:val="24"/>
        </w:rPr>
        <w:t xml:space="preserve">the prospect </w:t>
      </w:r>
      <w:r w:rsidR="00931B91">
        <w:rPr>
          <w:rFonts w:ascii="Century Schoolbook" w:hAnsi="Century Schoolbook"/>
          <w:sz w:val="24"/>
          <w:szCs w:val="24"/>
        </w:rPr>
        <w:t xml:space="preserve">of </w:t>
      </w:r>
      <w:r w:rsidR="000356F7">
        <w:rPr>
          <w:rFonts w:ascii="Century Schoolbook" w:hAnsi="Century Schoolbook"/>
          <w:sz w:val="24"/>
          <w:szCs w:val="24"/>
        </w:rPr>
        <w:t>losing</w:t>
      </w:r>
      <w:r w:rsidR="0001234F">
        <w:rPr>
          <w:rFonts w:ascii="Century Schoolbook" w:hAnsi="Century Schoolbook"/>
          <w:sz w:val="24"/>
          <w:szCs w:val="24"/>
        </w:rPr>
        <w:t xml:space="preserve"> patents on four</w:t>
      </w:r>
      <w:r w:rsidR="000740A0">
        <w:rPr>
          <w:rFonts w:ascii="Century Schoolbook" w:hAnsi="Century Schoolbook"/>
          <w:sz w:val="24"/>
          <w:szCs w:val="24"/>
        </w:rPr>
        <w:t xml:space="preserve"> of our</w:t>
      </w:r>
      <w:r w:rsidR="0001234F">
        <w:rPr>
          <w:rFonts w:ascii="Century Schoolbook" w:hAnsi="Century Schoolbook"/>
          <w:sz w:val="24"/>
          <w:szCs w:val="24"/>
        </w:rPr>
        <w:t xml:space="preserve"> largest products</w:t>
      </w:r>
      <w:r w:rsidR="00946A46">
        <w:rPr>
          <w:rFonts w:ascii="Century Schoolbook" w:hAnsi="Century Schoolbook"/>
          <w:sz w:val="24"/>
          <w:szCs w:val="24"/>
        </w:rPr>
        <w:t xml:space="preserve">. </w:t>
      </w:r>
      <w:r w:rsidR="000740A0">
        <w:rPr>
          <w:rFonts w:ascii="Century Schoolbook" w:hAnsi="Century Schoolbook"/>
          <w:sz w:val="24"/>
          <w:szCs w:val="24"/>
        </w:rPr>
        <w:t>In 2009</w:t>
      </w:r>
      <w:r w:rsidR="00343BF8">
        <w:rPr>
          <w:rFonts w:ascii="Century Schoolbook" w:hAnsi="Century Schoolbook"/>
          <w:sz w:val="24"/>
          <w:szCs w:val="24"/>
        </w:rPr>
        <w:t>, t</w:t>
      </w:r>
      <w:r w:rsidR="00946A46">
        <w:rPr>
          <w:rFonts w:ascii="Century Schoolbook" w:hAnsi="Century Schoolbook"/>
          <w:sz w:val="24"/>
          <w:szCs w:val="24"/>
        </w:rPr>
        <w:t xml:space="preserve">hey </w:t>
      </w:r>
      <w:r w:rsidR="000356F7">
        <w:rPr>
          <w:rFonts w:ascii="Century Schoolbook" w:hAnsi="Century Schoolbook"/>
          <w:sz w:val="24"/>
          <w:szCs w:val="24"/>
        </w:rPr>
        <w:t>account</w:t>
      </w:r>
      <w:r w:rsidR="00946A46">
        <w:rPr>
          <w:rFonts w:ascii="Century Schoolbook" w:hAnsi="Century Schoolbook"/>
          <w:sz w:val="24"/>
          <w:szCs w:val="24"/>
        </w:rPr>
        <w:t xml:space="preserve">ed </w:t>
      </w:r>
      <w:r w:rsidR="000356F7">
        <w:rPr>
          <w:rFonts w:ascii="Century Schoolbook" w:hAnsi="Century Schoolbook"/>
          <w:sz w:val="24"/>
          <w:szCs w:val="24"/>
        </w:rPr>
        <w:t>for</w:t>
      </w:r>
      <w:r w:rsidR="00734CCC">
        <w:rPr>
          <w:rFonts w:ascii="Century Schoolbook" w:hAnsi="Century Schoolbook"/>
          <w:sz w:val="24"/>
          <w:szCs w:val="24"/>
        </w:rPr>
        <w:t xml:space="preserve"> nearly nine </w:t>
      </w:r>
      <w:r w:rsidR="00734CCC" w:rsidRPr="005355E0">
        <w:rPr>
          <w:rFonts w:ascii="Century Schoolbook" w:hAnsi="Century Schoolbook"/>
          <w:sz w:val="24"/>
          <w:szCs w:val="24"/>
          <w:u w:val="single"/>
        </w:rPr>
        <w:t>billion</w:t>
      </w:r>
      <w:r w:rsidR="00734CCC">
        <w:rPr>
          <w:rFonts w:ascii="Century Schoolbook" w:hAnsi="Century Schoolbook"/>
          <w:sz w:val="24"/>
          <w:szCs w:val="24"/>
        </w:rPr>
        <w:t xml:space="preserve"> dollars </w:t>
      </w:r>
      <w:r w:rsidR="00B420B4">
        <w:rPr>
          <w:rFonts w:ascii="Century Schoolbook" w:hAnsi="Century Schoolbook"/>
          <w:sz w:val="24"/>
          <w:szCs w:val="24"/>
        </w:rPr>
        <w:t>in sales</w:t>
      </w:r>
      <w:r w:rsidR="00734CCC">
        <w:rPr>
          <w:rFonts w:ascii="Century Schoolbook" w:hAnsi="Century Schoolbook"/>
          <w:sz w:val="24"/>
          <w:szCs w:val="24"/>
        </w:rPr>
        <w:t xml:space="preserve"> . . .</w:t>
      </w:r>
      <w:r w:rsidR="000356F7">
        <w:rPr>
          <w:rFonts w:ascii="Century Schoolbook" w:hAnsi="Century Schoolbook"/>
          <w:sz w:val="24"/>
          <w:szCs w:val="24"/>
        </w:rPr>
        <w:t xml:space="preserve"> fully </w:t>
      </w:r>
      <w:r w:rsidR="000356F7" w:rsidRPr="00600CEA">
        <w:rPr>
          <w:rFonts w:ascii="Century Schoolbook" w:hAnsi="Century Schoolbook"/>
          <w:sz w:val="24"/>
          <w:szCs w:val="24"/>
          <w:u w:val="single"/>
        </w:rPr>
        <w:t>40</w:t>
      </w:r>
      <w:r w:rsidR="000356F7">
        <w:rPr>
          <w:rFonts w:ascii="Century Schoolbook" w:hAnsi="Century Schoolbook"/>
          <w:sz w:val="24"/>
          <w:szCs w:val="24"/>
        </w:rPr>
        <w:t xml:space="preserve"> percent of</w:t>
      </w:r>
      <w:r w:rsidR="00734CCC">
        <w:rPr>
          <w:rFonts w:ascii="Century Schoolbook" w:hAnsi="Century Schoolbook"/>
          <w:sz w:val="24"/>
          <w:szCs w:val="24"/>
        </w:rPr>
        <w:t xml:space="preserve"> our </w:t>
      </w:r>
      <w:r w:rsidR="00946A46">
        <w:rPr>
          <w:rFonts w:ascii="Century Schoolbook" w:hAnsi="Century Schoolbook"/>
          <w:sz w:val="24"/>
          <w:szCs w:val="24"/>
        </w:rPr>
        <w:t>revenues</w:t>
      </w:r>
      <w:r w:rsidR="00734CCC">
        <w:rPr>
          <w:rFonts w:ascii="Century Schoolbook" w:hAnsi="Century Schoolbook"/>
          <w:sz w:val="24"/>
          <w:szCs w:val="24"/>
        </w:rPr>
        <w:t xml:space="preserve"> and an even higher percentage of our profits.</w:t>
      </w:r>
    </w:p>
    <w:p w:rsidR="00553806" w:rsidRDefault="00946A46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We had to give this </w:t>
      </w:r>
      <w:r w:rsidR="00B95A52">
        <w:rPr>
          <w:rFonts w:ascii="Century Schoolbook" w:hAnsi="Century Schoolbook"/>
          <w:sz w:val="24"/>
          <w:szCs w:val="24"/>
        </w:rPr>
        <w:t>road-trip-from-</w:t>
      </w:r>
      <w:r w:rsidR="0086694C">
        <w:rPr>
          <w:rFonts w:ascii="Century Schoolbook" w:hAnsi="Century Schoolbook"/>
          <w:sz w:val="24"/>
          <w:szCs w:val="24"/>
        </w:rPr>
        <w:t xml:space="preserve">hell a name . . . so we called </w:t>
      </w:r>
      <w:r w:rsidR="00343BF8">
        <w:rPr>
          <w:rFonts w:ascii="Century Schoolbook" w:hAnsi="Century Schoolbook"/>
          <w:sz w:val="24"/>
          <w:szCs w:val="24"/>
        </w:rPr>
        <w:t>the period between 2011 and 2014</w:t>
      </w:r>
      <w:r w:rsidR="0086694C">
        <w:rPr>
          <w:rFonts w:ascii="Century Schoolbook" w:hAnsi="Century Schoolbook"/>
          <w:sz w:val="24"/>
          <w:szCs w:val="24"/>
        </w:rPr>
        <w:t xml:space="preserve"> “the Years YZ.” Some of you may remember that we called</w:t>
      </w:r>
      <w:r w:rsidR="00553806">
        <w:rPr>
          <w:rFonts w:ascii="Century Schoolbook" w:hAnsi="Century Schoolbook"/>
          <w:sz w:val="24"/>
          <w:szCs w:val="24"/>
        </w:rPr>
        <w:t xml:space="preserve"> the period following</w:t>
      </w:r>
      <w:r w:rsidR="0086694C">
        <w:rPr>
          <w:rFonts w:ascii="Century Schoolbook" w:hAnsi="Century Schoolbook"/>
          <w:sz w:val="24"/>
          <w:szCs w:val="24"/>
        </w:rPr>
        <w:t xml:space="preserve"> Lilly’s loss of the </w:t>
      </w:r>
      <w:r w:rsidR="0086694C" w:rsidRPr="00553806">
        <w:rPr>
          <w:rFonts w:ascii="Century Schoolbook" w:hAnsi="Century Schoolbook"/>
          <w:sz w:val="24"/>
          <w:szCs w:val="24"/>
          <w:u w:val="single"/>
        </w:rPr>
        <w:t>Prozac</w:t>
      </w:r>
      <w:r w:rsidR="0086694C">
        <w:rPr>
          <w:rFonts w:ascii="Century Schoolbook" w:hAnsi="Century Schoolbook"/>
          <w:sz w:val="24"/>
          <w:szCs w:val="24"/>
        </w:rPr>
        <w:t xml:space="preserve"> patent in </w:t>
      </w:r>
      <w:r w:rsidR="00553806">
        <w:rPr>
          <w:rFonts w:ascii="Century Schoolbook" w:hAnsi="Century Schoolbook"/>
          <w:sz w:val="24"/>
          <w:szCs w:val="24"/>
        </w:rPr>
        <w:t>2001</w:t>
      </w:r>
      <w:r w:rsidR="00196393">
        <w:rPr>
          <w:rFonts w:ascii="Century Schoolbook" w:hAnsi="Century Schoolbook"/>
          <w:sz w:val="24"/>
          <w:szCs w:val="24"/>
        </w:rPr>
        <w:t>:</w:t>
      </w:r>
      <w:r w:rsidR="00553806">
        <w:rPr>
          <w:rFonts w:ascii="Century Schoolbook" w:hAnsi="Century Schoolbook"/>
          <w:sz w:val="24"/>
          <w:szCs w:val="24"/>
        </w:rPr>
        <w:t xml:space="preserve"> “Year X.” And we</w:t>
      </w:r>
      <w:r w:rsidR="00600CEA">
        <w:rPr>
          <w:rFonts w:ascii="Century Schoolbook" w:hAnsi="Century Schoolbook"/>
          <w:sz w:val="24"/>
          <w:szCs w:val="24"/>
        </w:rPr>
        <w:t xml:space="preserve"> knew that what </w:t>
      </w:r>
      <w:r w:rsidR="000740A0">
        <w:rPr>
          <w:rFonts w:ascii="Century Schoolbook" w:hAnsi="Century Schoolbook"/>
          <w:sz w:val="24"/>
          <w:szCs w:val="24"/>
        </w:rPr>
        <w:t>awaited</w:t>
      </w:r>
      <w:r w:rsidR="00600CEA">
        <w:rPr>
          <w:rFonts w:ascii="Century Schoolbook" w:hAnsi="Century Schoolbook"/>
          <w:sz w:val="24"/>
          <w:szCs w:val="24"/>
        </w:rPr>
        <w:t xml:space="preserve"> us </w:t>
      </w:r>
      <w:r w:rsidR="000356F7">
        <w:rPr>
          <w:rFonts w:ascii="Century Schoolbook" w:hAnsi="Century Schoolbook"/>
          <w:sz w:val="24"/>
          <w:szCs w:val="24"/>
        </w:rPr>
        <w:t xml:space="preserve">in 2011 </w:t>
      </w:r>
      <w:r w:rsidR="000740A0">
        <w:rPr>
          <w:rFonts w:ascii="Century Schoolbook" w:hAnsi="Century Schoolbook"/>
          <w:sz w:val="24"/>
          <w:szCs w:val="24"/>
        </w:rPr>
        <w:t>would be</w:t>
      </w:r>
      <w:r w:rsidR="00553806">
        <w:rPr>
          <w:rFonts w:ascii="Century Schoolbook" w:hAnsi="Century Schoolbook"/>
          <w:sz w:val="24"/>
          <w:szCs w:val="24"/>
        </w:rPr>
        <w:t xml:space="preserve"> </w:t>
      </w:r>
      <w:r w:rsidR="00A02E8E">
        <w:rPr>
          <w:rFonts w:ascii="Century Schoolbook" w:hAnsi="Century Schoolbook"/>
          <w:sz w:val="24"/>
          <w:szCs w:val="24"/>
        </w:rPr>
        <w:t xml:space="preserve">even </w:t>
      </w:r>
      <w:r w:rsidR="00553806">
        <w:rPr>
          <w:rFonts w:ascii="Century Schoolbook" w:hAnsi="Century Schoolbook"/>
          <w:sz w:val="24"/>
          <w:szCs w:val="24"/>
        </w:rPr>
        <w:t xml:space="preserve">worse—requiring whatever letters </w:t>
      </w:r>
      <w:r w:rsidR="00960CD2">
        <w:rPr>
          <w:rFonts w:ascii="Century Schoolbook" w:hAnsi="Century Schoolbook"/>
          <w:sz w:val="24"/>
          <w:szCs w:val="24"/>
        </w:rPr>
        <w:t>remained</w:t>
      </w:r>
      <w:r w:rsidR="00553806">
        <w:rPr>
          <w:rFonts w:ascii="Century Schoolbook" w:hAnsi="Century Schoolbook"/>
          <w:sz w:val="24"/>
          <w:szCs w:val="24"/>
        </w:rPr>
        <w:t xml:space="preserve"> in the alphabet!</w:t>
      </w:r>
    </w:p>
    <w:p w:rsidR="00196393" w:rsidRPr="00946A46" w:rsidRDefault="000356F7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loss of patents accounting for 40 percent of revenues was bad enough. But </w:t>
      </w:r>
      <w:r w:rsidR="00196393">
        <w:rPr>
          <w:rFonts w:ascii="Century Schoolbook" w:hAnsi="Century Schoolbook"/>
          <w:sz w:val="24"/>
          <w:szCs w:val="24"/>
        </w:rPr>
        <w:t xml:space="preserve">on the other side of the equation, there </w:t>
      </w:r>
      <w:r w:rsidR="002467C1">
        <w:rPr>
          <w:rFonts w:ascii="Century Schoolbook" w:hAnsi="Century Schoolbook"/>
          <w:sz w:val="24"/>
          <w:szCs w:val="24"/>
        </w:rPr>
        <w:t>were not enough</w:t>
      </w:r>
      <w:r w:rsidR="00A02E8E">
        <w:rPr>
          <w:rFonts w:ascii="Century Schoolbook" w:hAnsi="Century Schoolbook"/>
          <w:sz w:val="24"/>
          <w:szCs w:val="24"/>
        </w:rPr>
        <w:t xml:space="preserve"> assets in</w:t>
      </w:r>
      <w:r w:rsidR="00196393">
        <w:rPr>
          <w:rFonts w:ascii="Century Schoolbook" w:hAnsi="Century Schoolbook"/>
          <w:sz w:val="24"/>
          <w:szCs w:val="24"/>
        </w:rPr>
        <w:t xml:space="preserve"> our late-stage </w:t>
      </w:r>
      <w:r w:rsidR="007F75F0">
        <w:rPr>
          <w:rFonts w:ascii="Century Schoolbook" w:hAnsi="Century Schoolbook"/>
          <w:sz w:val="24"/>
          <w:szCs w:val="24"/>
        </w:rPr>
        <w:t xml:space="preserve">research </w:t>
      </w:r>
      <w:r w:rsidR="00196393">
        <w:rPr>
          <w:rFonts w:ascii="Century Schoolbook" w:hAnsi="Century Schoolbook"/>
          <w:sz w:val="24"/>
          <w:szCs w:val="24"/>
        </w:rPr>
        <w:t xml:space="preserve">pipeline, as it stood in </w:t>
      </w:r>
      <w:r w:rsidR="00764A57">
        <w:rPr>
          <w:rFonts w:ascii="Century Schoolbook" w:hAnsi="Century Schoolbook"/>
          <w:sz w:val="24"/>
          <w:szCs w:val="24"/>
        </w:rPr>
        <w:t xml:space="preserve">early </w:t>
      </w:r>
      <w:r w:rsidR="00196393">
        <w:rPr>
          <w:rFonts w:ascii="Century Schoolbook" w:hAnsi="Century Schoolbook"/>
          <w:sz w:val="24"/>
          <w:szCs w:val="24"/>
        </w:rPr>
        <w:t>2008, to fill the gap . . . certainly not in time to make up for the revenue losses.</w:t>
      </w:r>
      <w:r w:rsidR="00CC5E94">
        <w:rPr>
          <w:rFonts w:ascii="Century Schoolbook" w:hAnsi="Century Schoolbook"/>
          <w:sz w:val="24"/>
          <w:szCs w:val="24"/>
        </w:rPr>
        <w:t xml:space="preserve"> </w:t>
      </w:r>
      <w:r w:rsidR="00946A46">
        <w:rPr>
          <w:rFonts w:ascii="Century Schoolbook" w:hAnsi="Century Schoolbook"/>
          <w:sz w:val="24"/>
          <w:szCs w:val="24"/>
        </w:rPr>
        <w:t xml:space="preserve">And that was </w:t>
      </w:r>
      <w:r w:rsidR="00946A46">
        <w:rPr>
          <w:rFonts w:ascii="Century Schoolbook" w:hAnsi="Century Schoolbook"/>
          <w:sz w:val="24"/>
          <w:szCs w:val="24"/>
          <w:u w:val="single"/>
        </w:rPr>
        <w:t>before</w:t>
      </w:r>
      <w:r w:rsidR="00946A46">
        <w:rPr>
          <w:rFonts w:ascii="Century Schoolbook" w:hAnsi="Century Schoolbook"/>
          <w:sz w:val="24"/>
          <w:szCs w:val="24"/>
        </w:rPr>
        <w:t xml:space="preserve"> most </w:t>
      </w:r>
      <w:r w:rsidR="00BF4A55">
        <w:rPr>
          <w:rFonts w:ascii="Century Schoolbook" w:hAnsi="Century Schoolbook"/>
          <w:sz w:val="24"/>
          <w:szCs w:val="24"/>
        </w:rPr>
        <w:t>of that late-stage pipeline went</w:t>
      </w:r>
      <w:r w:rsidR="00946A46">
        <w:rPr>
          <w:rFonts w:ascii="Century Schoolbook" w:hAnsi="Century Schoolbook"/>
          <w:sz w:val="24"/>
          <w:szCs w:val="24"/>
        </w:rPr>
        <w:t xml:space="preserve"> on to </w:t>
      </w:r>
      <w:r w:rsidR="00946A46" w:rsidRPr="000740A0">
        <w:rPr>
          <w:rFonts w:ascii="Century Schoolbook" w:hAnsi="Century Schoolbook"/>
          <w:sz w:val="24"/>
          <w:szCs w:val="24"/>
          <w:u w:val="single"/>
        </w:rPr>
        <w:t>fail</w:t>
      </w:r>
      <w:r w:rsidR="00946A46">
        <w:rPr>
          <w:rFonts w:ascii="Century Schoolbook" w:hAnsi="Century Schoolbook"/>
          <w:sz w:val="24"/>
          <w:szCs w:val="24"/>
        </w:rPr>
        <w:t xml:space="preserve"> u</w:t>
      </w:r>
      <w:r w:rsidR="00A02E8E">
        <w:rPr>
          <w:rFonts w:ascii="Century Schoolbook" w:hAnsi="Century Schoolbook"/>
          <w:sz w:val="24"/>
          <w:szCs w:val="24"/>
        </w:rPr>
        <w:t>nexpectedly in clinica</w:t>
      </w:r>
      <w:r w:rsidR="00343BF8">
        <w:rPr>
          <w:rFonts w:ascii="Century Schoolbook" w:hAnsi="Century Schoolbook"/>
          <w:sz w:val="24"/>
          <w:szCs w:val="24"/>
        </w:rPr>
        <w:t>l testing . . . right into 2010, as it turned out.</w:t>
      </w:r>
    </w:p>
    <w:p w:rsidR="00764A57" w:rsidRDefault="00A02E8E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</w:t>
      </w:r>
      <w:r w:rsidR="000740A0">
        <w:rPr>
          <w:rFonts w:ascii="Century Schoolbook" w:hAnsi="Century Schoolbook"/>
          <w:sz w:val="24"/>
          <w:szCs w:val="24"/>
        </w:rPr>
        <w:t>,</w:t>
      </w:r>
      <w:r>
        <w:rPr>
          <w:rFonts w:ascii="Century Schoolbook" w:hAnsi="Century Schoolbook"/>
          <w:sz w:val="24"/>
          <w:szCs w:val="24"/>
        </w:rPr>
        <w:t xml:space="preserve"> w</w:t>
      </w:r>
      <w:r w:rsidR="00196393">
        <w:rPr>
          <w:rFonts w:ascii="Century Schoolbook" w:hAnsi="Century Schoolbook"/>
          <w:sz w:val="24"/>
          <w:szCs w:val="24"/>
        </w:rPr>
        <w:t>e had our work cut out for us.</w:t>
      </w:r>
      <w:r w:rsidR="00CC5E94">
        <w:rPr>
          <w:rFonts w:ascii="Century Schoolbook" w:hAnsi="Century Schoolbook"/>
          <w:sz w:val="24"/>
          <w:szCs w:val="24"/>
        </w:rPr>
        <w:t xml:space="preserve"> It was going to be like building a bridge</w:t>
      </w:r>
      <w:r w:rsidR="00CC0ABA">
        <w:rPr>
          <w:rFonts w:ascii="Century Schoolbook" w:hAnsi="Century Schoolbook"/>
          <w:sz w:val="24"/>
          <w:szCs w:val="24"/>
        </w:rPr>
        <w:t xml:space="preserve"> . . . </w:t>
      </w:r>
      <w:r w:rsidR="00CC5E94">
        <w:rPr>
          <w:rFonts w:ascii="Century Schoolbook" w:hAnsi="Century Schoolbook"/>
          <w:sz w:val="24"/>
          <w:szCs w:val="24"/>
        </w:rPr>
        <w:t>while crossing it</w:t>
      </w:r>
      <w:r w:rsidR="00B420B4">
        <w:rPr>
          <w:rFonts w:ascii="Century Schoolbook" w:hAnsi="Century Schoolbook"/>
          <w:sz w:val="24"/>
          <w:szCs w:val="24"/>
        </w:rPr>
        <w:t xml:space="preserve"> . . . literally</w:t>
      </w:r>
      <w:r w:rsidR="00CC5E94">
        <w:rPr>
          <w:rFonts w:ascii="Century Schoolbook" w:hAnsi="Century Schoolbook"/>
          <w:sz w:val="24"/>
          <w:szCs w:val="24"/>
        </w:rPr>
        <w:t xml:space="preserve">. </w:t>
      </w:r>
    </w:p>
    <w:p w:rsidR="00870990" w:rsidRDefault="00870990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 our approach to this challenge, </w:t>
      </w:r>
      <w:r w:rsidR="00343BF8">
        <w:rPr>
          <w:rFonts w:ascii="Century Schoolbook" w:hAnsi="Century Schoolbook"/>
          <w:sz w:val="24"/>
          <w:szCs w:val="24"/>
        </w:rPr>
        <w:t>the management team</w:t>
      </w:r>
      <w:r>
        <w:rPr>
          <w:rFonts w:ascii="Century Schoolbook" w:hAnsi="Century Schoolbook"/>
          <w:sz w:val="24"/>
          <w:szCs w:val="24"/>
        </w:rPr>
        <w:t xml:space="preserve"> followed one guiding principle above all. We would take a </w:t>
      </w:r>
      <w:r w:rsidRPr="00870990">
        <w:rPr>
          <w:rFonts w:ascii="Century Schoolbook" w:hAnsi="Century Schoolbook"/>
          <w:sz w:val="24"/>
          <w:szCs w:val="24"/>
          <w:u w:val="single"/>
        </w:rPr>
        <w:t>long</w:t>
      </w:r>
      <w:r>
        <w:rPr>
          <w:rFonts w:ascii="Century Schoolbook" w:hAnsi="Century Schoolbook"/>
          <w:sz w:val="24"/>
          <w:szCs w:val="24"/>
        </w:rPr>
        <w:t>-term view . . . and act accordingly.</w:t>
      </w:r>
      <w:r w:rsidR="001F4094">
        <w:rPr>
          <w:rFonts w:ascii="Century Schoolbook" w:hAnsi="Century Schoolbook"/>
          <w:sz w:val="24"/>
          <w:szCs w:val="24"/>
        </w:rPr>
        <w:t xml:space="preserve"> There would be no quick fixes.</w:t>
      </w:r>
    </w:p>
    <w:p w:rsidR="00A1470C" w:rsidRDefault="00870990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And so our </w:t>
      </w:r>
      <w:r w:rsidR="00CC5E94">
        <w:rPr>
          <w:rFonts w:ascii="Century Schoolbook" w:hAnsi="Century Schoolbook"/>
          <w:sz w:val="24"/>
          <w:szCs w:val="24"/>
        </w:rPr>
        <w:t>response to “the Years YZ” had three major components</w:t>
      </w:r>
      <w:r w:rsidR="00063EB0">
        <w:rPr>
          <w:rFonts w:ascii="Century Schoolbook" w:hAnsi="Century Schoolbook"/>
          <w:sz w:val="24"/>
          <w:szCs w:val="24"/>
        </w:rPr>
        <w:t xml:space="preserve">. First, we had to </w:t>
      </w:r>
      <w:r w:rsidR="007F75F0">
        <w:rPr>
          <w:rFonts w:ascii="Century Schoolbook" w:hAnsi="Century Schoolbook"/>
          <w:sz w:val="24"/>
          <w:szCs w:val="24"/>
        </w:rPr>
        <w:t xml:space="preserve">start </w:t>
      </w:r>
      <w:r w:rsidR="00063EB0">
        <w:rPr>
          <w:rFonts w:ascii="Century Schoolbook" w:hAnsi="Century Schoolbook"/>
          <w:sz w:val="24"/>
          <w:szCs w:val="24"/>
        </w:rPr>
        <w:t>rebuild</w:t>
      </w:r>
      <w:r w:rsidR="007F75F0">
        <w:rPr>
          <w:rFonts w:ascii="Century Schoolbook" w:hAnsi="Century Schoolbook"/>
          <w:sz w:val="24"/>
          <w:szCs w:val="24"/>
        </w:rPr>
        <w:t>ing</w:t>
      </w:r>
      <w:r w:rsidR="00063EB0">
        <w:rPr>
          <w:rFonts w:ascii="Century Schoolbook" w:hAnsi="Century Schoolbook"/>
          <w:sz w:val="24"/>
          <w:szCs w:val="24"/>
        </w:rPr>
        <w:t xml:space="preserve"> </w:t>
      </w:r>
      <w:r w:rsidR="007F75F0">
        <w:rPr>
          <w:rFonts w:ascii="Century Schoolbook" w:hAnsi="Century Schoolbook"/>
          <w:sz w:val="24"/>
          <w:szCs w:val="24"/>
        </w:rPr>
        <w:t>th</w:t>
      </w:r>
      <w:r w:rsidR="00CC0ABA">
        <w:rPr>
          <w:rFonts w:ascii="Century Schoolbook" w:hAnsi="Century Schoolbook"/>
          <w:sz w:val="24"/>
          <w:szCs w:val="24"/>
        </w:rPr>
        <w:t>e</w:t>
      </w:r>
      <w:r w:rsidR="007F75F0">
        <w:rPr>
          <w:rFonts w:ascii="Century Schoolbook" w:hAnsi="Century Schoolbook"/>
          <w:sz w:val="24"/>
          <w:szCs w:val="24"/>
        </w:rPr>
        <w:t xml:space="preserve"> bridge . . . </w:t>
      </w:r>
      <w:r w:rsidR="00063EB0">
        <w:rPr>
          <w:rFonts w:ascii="Century Schoolbook" w:hAnsi="Century Schoolbook"/>
          <w:sz w:val="24"/>
          <w:szCs w:val="24"/>
        </w:rPr>
        <w:t>our pipeline</w:t>
      </w:r>
      <w:r>
        <w:rPr>
          <w:rFonts w:ascii="Century Schoolbook" w:hAnsi="Century Schoolbook"/>
          <w:sz w:val="24"/>
          <w:szCs w:val="24"/>
        </w:rPr>
        <w:t xml:space="preserve"> . . . in a way that would last</w:t>
      </w:r>
      <w:r w:rsidR="00063EB0">
        <w:rPr>
          <w:rFonts w:ascii="Century Schoolbook" w:hAnsi="Century Schoolbook"/>
          <w:sz w:val="24"/>
          <w:szCs w:val="24"/>
        </w:rPr>
        <w:t xml:space="preserve">. That effort </w:t>
      </w:r>
      <w:r w:rsidR="00A02E8E">
        <w:rPr>
          <w:rFonts w:ascii="Century Schoolbook" w:hAnsi="Century Schoolbook"/>
          <w:sz w:val="24"/>
          <w:szCs w:val="24"/>
        </w:rPr>
        <w:t>began in earnest</w:t>
      </w:r>
      <w:r w:rsidR="00063EB0">
        <w:rPr>
          <w:rFonts w:ascii="Century Schoolbook" w:hAnsi="Century Schoolbook"/>
          <w:sz w:val="24"/>
          <w:szCs w:val="24"/>
        </w:rPr>
        <w:t xml:space="preserve"> </w:t>
      </w:r>
      <w:r w:rsidR="001D7FEE">
        <w:rPr>
          <w:rFonts w:ascii="Century Schoolbook" w:hAnsi="Century Schoolbook"/>
          <w:sz w:val="24"/>
          <w:szCs w:val="24"/>
        </w:rPr>
        <w:t>about t</w:t>
      </w:r>
      <w:r w:rsidR="00063EB0">
        <w:rPr>
          <w:rFonts w:ascii="Century Schoolbook" w:hAnsi="Century Schoolbook"/>
          <w:sz w:val="24"/>
          <w:szCs w:val="24"/>
        </w:rPr>
        <w:t>wo weeks after I spoke here in 2008,</w:t>
      </w:r>
      <w:r w:rsidR="001D7FEE">
        <w:rPr>
          <w:rFonts w:ascii="Century Schoolbook" w:hAnsi="Century Schoolbook"/>
          <w:sz w:val="24"/>
          <w:szCs w:val="24"/>
        </w:rPr>
        <w:t xml:space="preserve"> when</w:t>
      </w:r>
      <w:r w:rsidR="00063EB0">
        <w:rPr>
          <w:rFonts w:ascii="Century Schoolbook" w:hAnsi="Century Schoolbook"/>
          <w:sz w:val="24"/>
          <w:szCs w:val="24"/>
        </w:rPr>
        <w:t xml:space="preserve"> we announced plan</w:t>
      </w:r>
      <w:r w:rsidR="001D7FEE">
        <w:rPr>
          <w:rFonts w:ascii="Century Schoolbook" w:hAnsi="Century Schoolbook"/>
          <w:sz w:val="24"/>
          <w:szCs w:val="24"/>
        </w:rPr>
        <w:t>s</w:t>
      </w:r>
      <w:r w:rsidR="00063EB0">
        <w:rPr>
          <w:rFonts w:ascii="Century Schoolbook" w:hAnsi="Century Schoolbook"/>
          <w:sz w:val="24"/>
          <w:szCs w:val="24"/>
        </w:rPr>
        <w:t xml:space="preserve"> to acquire ImClone—a biotechnology firm with one oncology product, Erbitux, already on the market . . . and a promising, late-stage anti-cancer pipeline.</w:t>
      </w:r>
    </w:p>
    <w:p w:rsidR="00870990" w:rsidRDefault="001D7FEE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At a price tag of six-and-a-half billion dollars, it</w:t>
      </w:r>
      <w:r w:rsidR="00063EB0">
        <w:rPr>
          <w:rFonts w:ascii="Century Schoolbook" w:hAnsi="Century Schoolbook"/>
          <w:sz w:val="24"/>
          <w:szCs w:val="24"/>
        </w:rPr>
        <w:t xml:space="preserve"> was the largest ac</w:t>
      </w:r>
      <w:r>
        <w:rPr>
          <w:rFonts w:ascii="Century Schoolbook" w:hAnsi="Century Schoolbook"/>
          <w:sz w:val="24"/>
          <w:szCs w:val="24"/>
        </w:rPr>
        <w:t xml:space="preserve">quisition in Lilly’s history. </w:t>
      </w:r>
      <w:r w:rsidR="00870990">
        <w:rPr>
          <w:rFonts w:ascii="Century Schoolbook" w:hAnsi="Century Schoolbook"/>
          <w:sz w:val="24"/>
          <w:szCs w:val="24"/>
        </w:rPr>
        <w:t xml:space="preserve">We </w:t>
      </w:r>
      <w:r w:rsidR="000740A0">
        <w:rPr>
          <w:rFonts w:ascii="Century Schoolbook" w:hAnsi="Century Schoolbook"/>
          <w:sz w:val="24"/>
          <w:szCs w:val="24"/>
        </w:rPr>
        <w:t xml:space="preserve">certainly </w:t>
      </w:r>
      <w:r w:rsidR="00870990">
        <w:rPr>
          <w:rFonts w:ascii="Century Schoolbook" w:hAnsi="Century Schoolbook"/>
          <w:sz w:val="24"/>
          <w:szCs w:val="24"/>
        </w:rPr>
        <w:t xml:space="preserve">got no points for timing! </w:t>
      </w:r>
      <w:r w:rsidR="00343BF8">
        <w:rPr>
          <w:rFonts w:ascii="Century Schoolbook" w:hAnsi="Century Schoolbook"/>
          <w:sz w:val="24"/>
          <w:szCs w:val="24"/>
        </w:rPr>
        <w:t>In the midst of the financial crisis, c</w:t>
      </w:r>
      <w:r>
        <w:rPr>
          <w:rFonts w:ascii="Century Schoolbook" w:hAnsi="Century Schoolbook"/>
          <w:sz w:val="24"/>
          <w:szCs w:val="24"/>
        </w:rPr>
        <w:t>ommercial credit markets esse</w:t>
      </w:r>
      <w:r w:rsidR="007F75F0">
        <w:rPr>
          <w:rFonts w:ascii="Century Schoolbook" w:hAnsi="Century Schoolbook"/>
          <w:sz w:val="24"/>
          <w:szCs w:val="24"/>
        </w:rPr>
        <w:t>ntial</w:t>
      </w:r>
      <w:r w:rsidR="00E40570">
        <w:rPr>
          <w:rFonts w:ascii="Century Schoolbook" w:hAnsi="Century Schoolbook"/>
          <w:sz w:val="24"/>
          <w:szCs w:val="24"/>
        </w:rPr>
        <w:t>ly</w:t>
      </w:r>
      <w:r w:rsidR="007F75F0">
        <w:rPr>
          <w:rFonts w:ascii="Century Schoolbook" w:hAnsi="Century Schoolbook"/>
          <w:sz w:val="24"/>
          <w:szCs w:val="24"/>
        </w:rPr>
        <w:t xml:space="preserve"> shut down</w:t>
      </w:r>
      <w:r w:rsidR="00A02E8E">
        <w:rPr>
          <w:rFonts w:ascii="Century Schoolbook" w:hAnsi="Century Schoolbook"/>
          <w:sz w:val="24"/>
          <w:szCs w:val="24"/>
        </w:rPr>
        <w:t xml:space="preserve"> </w:t>
      </w:r>
      <w:r w:rsidR="00764A57">
        <w:rPr>
          <w:rFonts w:ascii="Century Schoolbook" w:hAnsi="Century Schoolbook"/>
          <w:sz w:val="24"/>
          <w:szCs w:val="24"/>
        </w:rPr>
        <w:t>the</w:t>
      </w:r>
      <w:r w:rsidR="00343BF8">
        <w:rPr>
          <w:rFonts w:ascii="Century Schoolbook" w:hAnsi="Century Schoolbook"/>
          <w:sz w:val="24"/>
          <w:szCs w:val="24"/>
        </w:rPr>
        <w:t xml:space="preserve"> very</w:t>
      </w:r>
      <w:r w:rsidR="00764A57">
        <w:rPr>
          <w:rFonts w:ascii="Century Schoolbook" w:hAnsi="Century Schoolbook"/>
          <w:sz w:val="24"/>
          <w:szCs w:val="24"/>
        </w:rPr>
        <w:t xml:space="preserve"> week </w:t>
      </w:r>
      <w:r w:rsidR="00A02E8E">
        <w:rPr>
          <w:rFonts w:ascii="Century Schoolbook" w:hAnsi="Century Schoolbook"/>
          <w:sz w:val="24"/>
          <w:szCs w:val="24"/>
        </w:rPr>
        <w:t>we announced the deal</w:t>
      </w:r>
      <w:r w:rsidR="007F75F0">
        <w:rPr>
          <w:rFonts w:ascii="Century Schoolbook" w:hAnsi="Century Schoolbook"/>
          <w:sz w:val="24"/>
          <w:szCs w:val="24"/>
        </w:rPr>
        <w:t xml:space="preserve">. </w:t>
      </w:r>
      <w:r w:rsidR="00870990">
        <w:rPr>
          <w:rFonts w:ascii="Century Schoolbook" w:hAnsi="Century Schoolbook"/>
          <w:sz w:val="24"/>
          <w:szCs w:val="24"/>
        </w:rPr>
        <w:t xml:space="preserve">But </w:t>
      </w:r>
      <w:r w:rsidR="00870990" w:rsidRPr="000740A0">
        <w:rPr>
          <w:rFonts w:ascii="Century Schoolbook" w:hAnsi="Century Schoolbook"/>
          <w:sz w:val="24"/>
          <w:szCs w:val="24"/>
          <w:u w:val="single"/>
        </w:rPr>
        <w:t>fortunately</w:t>
      </w:r>
      <w:r w:rsidR="00870990">
        <w:rPr>
          <w:rFonts w:ascii="Century Schoolbook" w:hAnsi="Century Schoolbook"/>
          <w:sz w:val="24"/>
          <w:szCs w:val="24"/>
        </w:rPr>
        <w:t xml:space="preserve">, we were able to </w:t>
      </w:r>
      <w:r w:rsidR="00343BF8">
        <w:rPr>
          <w:rFonts w:ascii="Century Schoolbook" w:hAnsi="Century Schoolbook"/>
          <w:sz w:val="24"/>
          <w:szCs w:val="24"/>
        </w:rPr>
        <w:t>use our strong balance sheet to get the deal done.</w:t>
      </w:r>
      <w:r w:rsidR="00870990">
        <w:rPr>
          <w:rFonts w:ascii="Century Schoolbook" w:hAnsi="Century Schoolbook"/>
          <w:sz w:val="24"/>
          <w:szCs w:val="24"/>
        </w:rPr>
        <w:t xml:space="preserve"> </w:t>
      </w:r>
    </w:p>
    <w:p w:rsidR="00343BF8" w:rsidRDefault="00AC42B1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</w:t>
      </w:r>
      <w:r w:rsidR="003C4AC1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made other, smaller acquisitions of specific molecules and technologies along the way. </w:t>
      </w:r>
      <w:r w:rsidR="00A02E8E">
        <w:rPr>
          <w:rFonts w:ascii="Century Schoolbook" w:hAnsi="Century Schoolbook"/>
          <w:sz w:val="24"/>
          <w:szCs w:val="24"/>
        </w:rPr>
        <w:t xml:space="preserve">But most significantly, </w:t>
      </w:r>
      <w:r w:rsidR="00343BF8">
        <w:rPr>
          <w:rFonts w:ascii="Century Schoolbook" w:hAnsi="Century Schoolbook"/>
          <w:sz w:val="24"/>
          <w:szCs w:val="24"/>
        </w:rPr>
        <w:t xml:space="preserve">we didn’t shy away from making the necessary investments in our internal R&amp;D . . . and we actually </w:t>
      </w:r>
      <w:r w:rsidR="00343BF8" w:rsidRPr="00343BF8">
        <w:rPr>
          <w:rFonts w:ascii="Century Schoolbook" w:hAnsi="Century Schoolbook"/>
          <w:sz w:val="24"/>
          <w:szCs w:val="24"/>
          <w:u w:val="single"/>
        </w:rPr>
        <w:t>increased</w:t>
      </w:r>
      <w:r w:rsidR="00343BF8">
        <w:rPr>
          <w:rFonts w:ascii="Century Schoolbook" w:hAnsi="Century Schoolbook"/>
          <w:sz w:val="24"/>
          <w:szCs w:val="24"/>
        </w:rPr>
        <w:t xml:space="preserve"> R&amp;D spending in each year leading up to 2014.</w:t>
      </w:r>
    </w:p>
    <w:p w:rsidR="00E302E1" w:rsidRDefault="00343BF8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During these years</w:t>
      </w:r>
      <w:r w:rsidR="00870990">
        <w:rPr>
          <w:rFonts w:ascii="Century Schoolbook" w:hAnsi="Century Schoolbook"/>
          <w:sz w:val="24"/>
          <w:szCs w:val="24"/>
        </w:rPr>
        <w:t xml:space="preserve">, </w:t>
      </w:r>
      <w:r w:rsidR="00740A9A">
        <w:rPr>
          <w:rFonts w:ascii="Century Schoolbook" w:hAnsi="Century Schoolbook"/>
          <w:sz w:val="24"/>
          <w:szCs w:val="24"/>
        </w:rPr>
        <w:t xml:space="preserve">Lilly’s R&amp;D </w:t>
      </w:r>
      <w:r w:rsidR="003C4AC1">
        <w:rPr>
          <w:rFonts w:ascii="Century Schoolbook" w:hAnsi="Century Schoolbook"/>
          <w:sz w:val="24"/>
          <w:szCs w:val="24"/>
        </w:rPr>
        <w:t>investment</w:t>
      </w:r>
      <w:r w:rsidR="00764A57">
        <w:rPr>
          <w:rFonts w:ascii="Century Schoolbook" w:hAnsi="Century Schoolbook"/>
          <w:sz w:val="24"/>
          <w:szCs w:val="24"/>
        </w:rPr>
        <w:t>s</w:t>
      </w:r>
      <w:r w:rsidR="00E302E1">
        <w:rPr>
          <w:rFonts w:ascii="Century Schoolbook" w:hAnsi="Century Schoolbook"/>
          <w:sz w:val="24"/>
          <w:szCs w:val="24"/>
        </w:rPr>
        <w:t xml:space="preserve"> </w:t>
      </w:r>
      <w:r w:rsidR="000740A0">
        <w:rPr>
          <w:rFonts w:ascii="Century Schoolbook" w:hAnsi="Century Schoolbook"/>
          <w:sz w:val="24"/>
          <w:szCs w:val="24"/>
        </w:rPr>
        <w:t xml:space="preserve">. . . </w:t>
      </w:r>
      <w:r w:rsidR="00A02E8E">
        <w:rPr>
          <w:rFonts w:ascii="Century Schoolbook" w:hAnsi="Century Schoolbook"/>
          <w:sz w:val="24"/>
          <w:szCs w:val="24"/>
        </w:rPr>
        <w:t xml:space="preserve">as a percentage of sales </w:t>
      </w:r>
      <w:r w:rsidR="000740A0">
        <w:rPr>
          <w:rFonts w:ascii="Century Schoolbook" w:hAnsi="Century Schoolbook"/>
          <w:sz w:val="24"/>
          <w:szCs w:val="24"/>
        </w:rPr>
        <w:t xml:space="preserve">. . . </w:t>
      </w:r>
      <w:r w:rsidR="00764A57">
        <w:rPr>
          <w:rFonts w:ascii="Century Schoolbook" w:hAnsi="Century Schoolbook"/>
          <w:sz w:val="24"/>
          <w:szCs w:val="24"/>
        </w:rPr>
        <w:t>have grown</w:t>
      </w:r>
      <w:r w:rsidR="00740A9A">
        <w:rPr>
          <w:rFonts w:ascii="Century Schoolbook" w:hAnsi="Century Schoolbook"/>
          <w:sz w:val="24"/>
          <w:szCs w:val="24"/>
        </w:rPr>
        <w:t xml:space="preserve"> to some of the </w:t>
      </w:r>
      <w:r w:rsidR="00740A9A" w:rsidRPr="000740A0">
        <w:rPr>
          <w:rFonts w:ascii="Century Schoolbook" w:hAnsi="Century Schoolbook"/>
          <w:sz w:val="24"/>
          <w:szCs w:val="24"/>
          <w:u w:val="single"/>
        </w:rPr>
        <w:t>highest</w:t>
      </w:r>
      <w:r w:rsidR="00740A9A">
        <w:rPr>
          <w:rFonts w:ascii="Century Schoolbook" w:hAnsi="Century Schoolbook"/>
          <w:sz w:val="24"/>
          <w:szCs w:val="24"/>
        </w:rPr>
        <w:t xml:space="preserve"> levels in an industry already known for massive research </w:t>
      </w:r>
      <w:r w:rsidR="003C4AC1">
        <w:rPr>
          <w:rFonts w:ascii="Century Schoolbook" w:hAnsi="Century Schoolbook"/>
          <w:sz w:val="24"/>
          <w:szCs w:val="24"/>
        </w:rPr>
        <w:t>spending</w:t>
      </w:r>
      <w:r w:rsidR="00740A9A">
        <w:rPr>
          <w:rFonts w:ascii="Century Schoolbook" w:hAnsi="Century Schoolbook"/>
          <w:sz w:val="24"/>
          <w:szCs w:val="24"/>
        </w:rPr>
        <w:t>.</w:t>
      </w:r>
      <w:r w:rsidR="003F4691">
        <w:rPr>
          <w:rFonts w:ascii="Century Schoolbook" w:hAnsi="Century Schoolbook"/>
          <w:sz w:val="24"/>
          <w:szCs w:val="24"/>
        </w:rPr>
        <w:t xml:space="preserve"> </w:t>
      </w:r>
      <w:r w:rsidR="001F4094">
        <w:rPr>
          <w:rFonts w:ascii="Century Schoolbook" w:hAnsi="Century Schoolbook"/>
          <w:sz w:val="24"/>
          <w:szCs w:val="24"/>
        </w:rPr>
        <w:t xml:space="preserve">You can see here that </w:t>
      </w:r>
      <w:r w:rsidR="00E302E1">
        <w:rPr>
          <w:rFonts w:ascii="Century Schoolbook" w:hAnsi="Century Schoolbook"/>
          <w:sz w:val="24"/>
          <w:szCs w:val="24"/>
        </w:rPr>
        <w:t xml:space="preserve">Lilly spent about five billion dollars per year on R&amp;D </w:t>
      </w:r>
      <w:r w:rsidR="001F4094">
        <w:rPr>
          <w:rFonts w:ascii="Century Schoolbook" w:hAnsi="Century Schoolbook"/>
          <w:sz w:val="24"/>
          <w:szCs w:val="24"/>
        </w:rPr>
        <w:t>since 2010</w:t>
      </w:r>
      <w:r w:rsidR="00E302E1">
        <w:rPr>
          <w:rFonts w:ascii="Century Schoolbook" w:hAnsi="Century Schoolbook"/>
          <w:sz w:val="24"/>
          <w:szCs w:val="24"/>
        </w:rPr>
        <w:t xml:space="preserve">. That’s </w:t>
      </w:r>
      <w:r w:rsidR="00960CD2">
        <w:rPr>
          <w:rFonts w:ascii="Century Schoolbook" w:hAnsi="Century Schoolbook"/>
          <w:sz w:val="24"/>
          <w:szCs w:val="24"/>
        </w:rPr>
        <w:t xml:space="preserve">the equivalent of paying for </w:t>
      </w:r>
      <w:r w:rsidR="00E302E1">
        <w:rPr>
          <w:rFonts w:ascii="Century Schoolbook" w:hAnsi="Century Schoolbook"/>
          <w:sz w:val="24"/>
          <w:szCs w:val="24"/>
        </w:rPr>
        <w:t xml:space="preserve">six Lucas Oil Stadiums . . . </w:t>
      </w:r>
      <w:r w:rsidR="00E302E1" w:rsidRPr="00E302E1">
        <w:rPr>
          <w:rFonts w:ascii="Century Schoolbook" w:hAnsi="Century Schoolbook"/>
          <w:sz w:val="24"/>
          <w:szCs w:val="24"/>
          <w:u w:val="single"/>
        </w:rPr>
        <w:t>per year</w:t>
      </w:r>
      <w:r w:rsidR="00E302E1">
        <w:rPr>
          <w:rFonts w:ascii="Century Schoolbook" w:hAnsi="Century Schoolbook"/>
          <w:sz w:val="24"/>
          <w:szCs w:val="24"/>
        </w:rPr>
        <w:t xml:space="preserve">! </w:t>
      </w:r>
    </w:p>
    <w:p w:rsidR="003F4691" w:rsidRDefault="00990FA4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90FA4">
        <w:rPr>
          <w:rFonts w:ascii="Century Schoolbook" w:eastAsia="Times New Roman" w:hAnsi="Century Schoolbook"/>
          <w:sz w:val="24"/>
          <w:szCs w:val="24"/>
        </w:rPr>
        <w:t xml:space="preserve">To make these sorts of investments in R&amp;D and to partially offset the huge revenue losses, we needed to run </w:t>
      </w:r>
      <w:r w:rsidR="003C4AC1" w:rsidRPr="00990FA4">
        <w:rPr>
          <w:rFonts w:ascii="Century Schoolbook" w:hAnsi="Century Schoolbook"/>
          <w:sz w:val="24"/>
          <w:szCs w:val="24"/>
        </w:rPr>
        <w:t>the</w:t>
      </w:r>
      <w:r w:rsidR="00431A47" w:rsidRPr="00990FA4">
        <w:rPr>
          <w:rFonts w:ascii="Century Schoolbook" w:hAnsi="Century Schoolbook"/>
          <w:sz w:val="24"/>
          <w:szCs w:val="24"/>
        </w:rPr>
        <w:t xml:space="preserve"> entire</w:t>
      </w:r>
      <w:r w:rsidR="003C4AC1" w:rsidRPr="00990FA4">
        <w:rPr>
          <w:rFonts w:ascii="Century Schoolbook" w:hAnsi="Century Schoolbook"/>
          <w:sz w:val="24"/>
          <w:szCs w:val="24"/>
        </w:rPr>
        <w:t xml:space="preserve"> company</w:t>
      </w:r>
      <w:r w:rsidR="00431A47" w:rsidRPr="00990FA4">
        <w:rPr>
          <w:rFonts w:ascii="Century Schoolbook" w:hAnsi="Century Schoolbook"/>
          <w:sz w:val="24"/>
          <w:szCs w:val="24"/>
        </w:rPr>
        <w:t>—</w:t>
      </w:r>
      <w:r w:rsidR="00431A47" w:rsidRPr="00990FA4">
        <w:rPr>
          <w:rFonts w:ascii="Century Schoolbook" w:hAnsi="Century Schoolbook"/>
          <w:sz w:val="24"/>
          <w:szCs w:val="24"/>
          <w:u w:val="single"/>
        </w:rPr>
        <w:t>including</w:t>
      </w:r>
      <w:r w:rsidR="00431A47" w:rsidRPr="00990FA4">
        <w:rPr>
          <w:rFonts w:ascii="Century Schoolbook" w:hAnsi="Century Schoolbook"/>
          <w:sz w:val="24"/>
          <w:szCs w:val="24"/>
        </w:rPr>
        <w:t xml:space="preserve"> our labs and our clinical-</w:t>
      </w:r>
      <w:r w:rsidR="00431A47" w:rsidRPr="00990FA4">
        <w:rPr>
          <w:rFonts w:ascii="Century Schoolbook" w:hAnsi="Century Schoolbook"/>
          <w:sz w:val="24"/>
          <w:szCs w:val="24"/>
        </w:rPr>
        <w:lastRenderedPageBreak/>
        <w:t>research efforts themselves—</w:t>
      </w:r>
      <w:r w:rsidR="00431A47" w:rsidRPr="00990FA4">
        <w:rPr>
          <w:rFonts w:ascii="Century Schoolbook" w:hAnsi="Century Schoolbook"/>
          <w:sz w:val="24"/>
          <w:szCs w:val="24"/>
          <w:u w:val="single"/>
        </w:rPr>
        <w:t>eve</w:t>
      </w:r>
      <w:r w:rsidR="001F4094" w:rsidRPr="00990FA4">
        <w:rPr>
          <w:rFonts w:ascii="Century Schoolbook" w:hAnsi="Century Schoolbook"/>
          <w:sz w:val="24"/>
          <w:szCs w:val="24"/>
          <w:u w:val="single"/>
        </w:rPr>
        <w:t>r</w:t>
      </w:r>
      <w:r w:rsidR="001F4094">
        <w:rPr>
          <w:rFonts w:ascii="Century Schoolbook" w:hAnsi="Century Schoolbook"/>
          <w:sz w:val="24"/>
          <w:szCs w:val="24"/>
        </w:rPr>
        <w:t xml:space="preserve"> more</w:t>
      </w:r>
      <w:r w:rsidR="003C4AC1">
        <w:rPr>
          <w:rFonts w:ascii="Century Schoolbook" w:hAnsi="Century Schoolbook"/>
          <w:sz w:val="24"/>
          <w:szCs w:val="24"/>
        </w:rPr>
        <w:t xml:space="preserve"> efficiently . . . </w:t>
      </w:r>
      <w:r w:rsidR="003F4691">
        <w:rPr>
          <w:rFonts w:ascii="Century Schoolbook" w:hAnsi="Century Schoolbook"/>
          <w:sz w:val="24"/>
          <w:szCs w:val="24"/>
        </w:rPr>
        <w:t xml:space="preserve">and </w:t>
      </w:r>
      <w:r w:rsidR="00BF4A55">
        <w:rPr>
          <w:rFonts w:ascii="Century Schoolbook" w:hAnsi="Century Schoolbook"/>
          <w:sz w:val="24"/>
          <w:szCs w:val="24"/>
        </w:rPr>
        <w:t>to scale</w:t>
      </w:r>
      <w:r w:rsidR="003F4691">
        <w:rPr>
          <w:rFonts w:ascii="Century Schoolbook" w:hAnsi="Century Schoolbook"/>
          <w:sz w:val="24"/>
          <w:szCs w:val="24"/>
        </w:rPr>
        <w:t xml:space="preserve"> back the size of our workforce globally. Without question, this </w:t>
      </w:r>
      <w:r w:rsidR="003F4691" w:rsidRPr="00E302E1">
        <w:rPr>
          <w:rFonts w:ascii="Century Schoolbook" w:hAnsi="Century Schoolbook"/>
          <w:sz w:val="24"/>
          <w:szCs w:val="24"/>
          <w:u w:val="single"/>
        </w:rPr>
        <w:t>second</w:t>
      </w:r>
      <w:r w:rsidR="003F4691">
        <w:rPr>
          <w:rFonts w:ascii="Century Schoolbook" w:hAnsi="Century Schoolbook"/>
          <w:sz w:val="24"/>
          <w:szCs w:val="24"/>
        </w:rPr>
        <w:t xml:space="preserve"> component of Lilly’s response to </w:t>
      </w:r>
      <w:r w:rsidR="00A93C54">
        <w:rPr>
          <w:rFonts w:ascii="Century Schoolbook" w:hAnsi="Century Schoolbook"/>
          <w:sz w:val="24"/>
          <w:szCs w:val="24"/>
        </w:rPr>
        <w:t>“the Years YZ”</w:t>
      </w:r>
      <w:r w:rsidR="003F4691">
        <w:rPr>
          <w:rFonts w:ascii="Century Schoolbook" w:hAnsi="Century Schoolbook"/>
          <w:sz w:val="24"/>
          <w:szCs w:val="24"/>
        </w:rPr>
        <w:t xml:space="preserve"> was the most painful.</w:t>
      </w:r>
    </w:p>
    <w:p w:rsidR="00353DBC" w:rsidRDefault="00353DBC" w:rsidP="008A61F4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  <w:szCs w:val="24"/>
        </w:rPr>
        <w:t>Some of the early decisions changed our decades-</w:t>
      </w:r>
      <w:r w:rsidRPr="00353DBC">
        <w:rPr>
          <w:rFonts w:ascii="Century Schoolbook" w:hAnsi="Century Schoolbook"/>
          <w:sz w:val="24"/>
          <w:szCs w:val="24"/>
        </w:rPr>
        <w:t>old footprint in Indiana.</w:t>
      </w:r>
      <w:r w:rsidRPr="00353DBC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I</w:t>
      </w:r>
      <w:r w:rsidRPr="00353DBC">
        <w:rPr>
          <w:rFonts w:ascii="Century Schoolbook" w:hAnsi="Century Schoolbook"/>
          <w:sz w:val="24"/>
        </w:rPr>
        <w:t>n 2008, we sold our Greenfield laborato</w:t>
      </w:r>
      <w:r w:rsidR="00B420B4">
        <w:rPr>
          <w:rFonts w:ascii="Century Schoolbook" w:hAnsi="Century Schoolbook"/>
          <w:sz w:val="24"/>
        </w:rPr>
        <w:t xml:space="preserve">ries to Covance, and </w:t>
      </w:r>
      <w:r>
        <w:rPr>
          <w:rFonts w:ascii="Century Schoolbook" w:hAnsi="Century Schoolbook"/>
          <w:sz w:val="24"/>
        </w:rPr>
        <w:t xml:space="preserve">a year later, </w:t>
      </w:r>
      <w:r w:rsidRPr="00353DBC">
        <w:rPr>
          <w:rFonts w:ascii="Century Schoolbook" w:hAnsi="Century Schoolbook"/>
          <w:sz w:val="24"/>
        </w:rPr>
        <w:t xml:space="preserve">we sold </w:t>
      </w:r>
      <w:r w:rsidR="00CC0ABA">
        <w:rPr>
          <w:rFonts w:ascii="Century Schoolbook" w:hAnsi="Century Schoolbook"/>
          <w:sz w:val="24"/>
        </w:rPr>
        <w:t>our</w:t>
      </w:r>
      <w:r>
        <w:rPr>
          <w:rFonts w:ascii="Century Schoolbook" w:hAnsi="Century Schoolbook"/>
          <w:sz w:val="24"/>
        </w:rPr>
        <w:t xml:space="preserve"> </w:t>
      </w:r>
      <w:r w:rsidR="000740A0">
        <w:rPr>
          <w:rFonts w:ascii="Century Schoolbook" w:hAnsi="Century Schoolbook"/>
          <w:sz w:val="24"/>
        </w:rPr>
        <w:t xml:space="preserve">huge </w:t>
      </w:r>
      <w:r w:rsidRPr="00353DBC">
        <w:rPr>
          <w:rFonts w:ascii="Century Schoolbook" w:hAnsi="Century Schoolbook"/>
          <w:sz w:val="24"/>
        </w:rPr>
        <w:t>manufacturing facility</w:t>
      </w:r>
      <w:r>
        <w:rPr>
          <w:rFonts w:ascii="Century Schoolbook" w:hAnsi="Century Schoolbook"/>
          <w:sz w:val="24"/>
        </w:rPr>
        <w:t xml:space="preserve"> in </w:t>
      </w:r>
      <w:r w:rsidR="000740A0">
        <w:rPr>
          <w:rFonts w:ascii="Century Schoolbook" w:hAnsi="Century Schoolbook"/>
          <w:sz w:val="24"/>
        </w:rPr>
        <w:t>West Lafayette</w:t>
      </w:r>
      <w:r w:rsidRPr="00353DBC">
        <w:rPr>
          <w:rFonts w:ascii="Century Schoolbook" w:hAnsi="Century Schoolbook"/>
          <w:sz w:val="24"/>
        </w:rPr>
        <w:t xml:space="preserve"> to</w:t>
      </w:r>
      <w:r>
        <w:rPr>
          <w:rFonts w:ascii="Century Schoolbook" w:hAnsi="Century Schoolbook"/>
          <w:sz w:val="24"/>
        </w:rPr>
        <w:t xml:space="preserve"> </w:t>
      </w:r>
      <w:r w:rsidRPr="00353DBC">
        <w:rPr>
          <w:rFonts w:ascii="Century Schoolbook" w:hAnsi="Century Schoolbook"/>
          <w:sz w:val="24"/>
        </w:rPr>
        <w:t>Evonik</w:t>
      </w:r>
      <w:r>
        <w:rPr>
          <w:rFonts w:ascii="Century Schoolbook" w:hAnsi="Century Schoolbook"/>
          <w:sz w:val="24"/>
        </w:rPr>
        <w:t>, a German company</w:t>
      </w:r>
      <w:r w:rsidR="00BC575C">
        <w:rPr>
          <w:rFonts w:ascii="Century Schoolbook" w:hAnsi="Century Schoolbook"/>
          <w:sz w:val="24"/>
        </w:rPr>
        <w:t xml:space="preserve">. Fortunately, </w:t>
      </w:r>
      <w:r w:rsidR="00B420B4">
        <w:rPr>
          <w:rFonts w:ascii="Century Schoolbook" w:hAnsi="Century Schoolbook"/>
          <w:sz w:val="24"/>
        </w:rPr>
        <w:t xml:space="preserve">employment </w:t>
      </w:r>
      <w:r w:rsidR="00BC575C">
        <w:rPr>
          <w:rFonts w:ascii="Century Schoolbook" w:hAnsi="Century Schoolbook"/>
          <w:sz w:val="24"/>
        </w:rPr>
        <w:t xml:space="preserve">was maintained </w:t>
      </w:r>
      <w:r w:rsidR="00B420B4">
        <w:rPr>
          <w:rFonts w:ascii="Century Schoolbook" w:hAnsi="Century Schoolbook"/>
          <w:sz w:val="24"/>
        </w:rPr>
        <w:t>in both locations</w:t>
      </w:r>
      <w:r>
        <w:rPr>
          <w:rFonts w:ascii="Century Schoolbook" w:hAnsi="Century Schoolbook"/>
          <w:sz w:val="24"/>
        </w:rPr>
        <w:t xml:space="preserve">. </w:t>
      </w:r>
    </w:p>
    <w:p w:rsidR="00E302E1" w:rsidRDefault="00940ABB" w:rsidP="00E302E1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In late 2009, </w:t>
      </w:r>
      <w:r w:rsidR="00E302E1">
        <w:rPr>
          <w:rFonts w:ascii="Century Schoolbook" w:hAnsi="Century Schoolbook"/>
          <w:sz w:val="24"/>
        </w:rPr>
        <w:t xml:space="preserve">we also made a major change in Lilly’s internal structure—creating </w:t>
      </w:r>
      <w:r w:rsidR="00BC575C">
        <w:rPr>
          <w:rFonts w:ascii="Century Schoolbook" w:hAnsi="Century Schoolbook"/>
          <w:sz w:val="24"/>
        </w:rPr>
        <w:t xml:space="preserve">separate </w:t>
      </w:r>
      <w:r w:rsidR="00E302E1">
        <w:rPr>
          <w:rFonts w:ascii="Century Schoolbook" w:hAnsi="Century Schoolbook"/>
          <w:sz w:val="24"/>
        </w:rPr>
        <w:t>“business units” that would take c</w:t>
      </w:r>
      <w:r w:rsidR="00A02E8E">
        <w:rPr>
          <w:rFonts w:ascii="Century Schoolbook" w:hAnsi="Century Schoolbook"/>
          <w:sz w:val="24"/>
        </w:rPr>
        <w:t xml:space="preserve">harge </w:t>
      </w:r>
      <w:r w:rsidR="00E302E1">
        <w:rPr>
          <w:rFonts w:ascii="Century Schoolbook" w:hAnsi="Century Schoolbook"/>
          <w:sz w:val="24"/>
        </w:rPr>
        <w:t xml:space="preserve">of our diabetes, oncology, and bio-medicines </w:t>
      </w:r>
      <w:r w:rsidR="00A02E8E">
        <w:rPr>
          <w:rFonts w:ascii="Century Schoolbook" w:hAnsi="Century Schoolbook"/>
          <w:sz w:val="24"/>
        </w:rPr>
        <w:t>product p</w:t>
      </w:r>
      <w:r w:rsidR="00E302E1">
        <w:rPr>
          <w:rFonts w:ascii="Century Schoolbook" w:hAnsi="Century Schoolbook"/>
          <w:sz w:val="24"/>
        </w:rPr>
        <w:t xml:space="preserve">ortfolios . . . and </w:t>
      </w:r>
      <w:r w:rsidR="00BC575C" w:rsidRPr="000740A0">
        <w:rPr>
          <w:rFonts w:ascii="Century Schoolbook" w:hAnsi="Century Schoolbook"/>
          <w:sz w:val="24"/>
          <w:u w:val="single"/>
        </w:rPr>
        <w:t>another</w:t>
      </w:r>
      <w:r w:rsidR="00E302E1">
        <w:rPr>
          <w:rFonts w:ascii="Century Schoolbook" w:hAnsi="Century Schoolbook"/>
          <w:sz w:val="24"/>
        </w:rPr>
        <w:t xml:space="preserve"> that would focus on our </w:t>
      </w:r>
      <w:r w:rsidR="00E302E1" w:rsidRPr="00CC0ABA">
        <w:rPr>
          <w:rFonts w:ascii="Century Schoolbook" w:hAnsi="Century Schoolbook"/>
          <w:sz w:val="24"/>
          <w:u w:val="single"/>
        </w:rPr>
        <w:t>entire</w:t>
      </w:r>
      <w:r w:rsidR="00E302E1">
        <w:rPr>
          <w:rFonts w:ascii="Century Schoolbook" w:hAnsi="Century Schoolbook"/>
          <w:sz w:val="24"/>
        </w:rPr>
        <w:t xml:space="preserve"> portfolio in the emerging-market countries.</w:t>
      </w:r>
      <w:r w:rsidR="00A02E8E">
        <w:rPr>
          <w:rFonts w:ascii="Century Schoolbook" w:hAnsi="Century Schoolbook"/>
          <w:sz w:val="24"/>
        </w:rPr>
        <w:t xml:space="preserve"> Elanco, our animal-health business, already had been operat</w:t>
      </w:r>
      <w:r w:rsidR="00BF4A55">
        <w:rPr>
          <w:rFonts w:ascii="Century Schoolbook" w:hAnsi="Century Schoolbook"/>
          <w:sz w:val="24"/>
        </w:rPr>
        <w:t xml:space="preserve">ing </w:t>
      </w:r>
      <w:r w:rsidR="00B420B4">
        <w:rPr>
          <w:rFonts w:ascii="Century Schoolbook" w:hAnsi="Century Schoolbook"/>
          <w:sz w:val="24"/>
        </w:rPr>
        <w:t xml:space="preserve">essentially </w:t>
      </w:r>
      <w:r w:rsidR="00BF4A55">
        <w:rPr>
          <w:rFonts w:ascii="Century Schoolbook" w:hAnsi="Century Schoolbook"/>
          <w:sz w:val="24"/>
        </w:rPr>
        <w:t>as a separate business unit from i</w:t>
      </w:r>
      <w:r w:rsidR="00764A57">
        <w:rPr>
          <w:rFonts w:ascii="Century Schoolbook" w:hAnsi="Century Schoolbook"/>
          <w:sz w:val="24"/>
        </w:rPr>
        <w:t>ts home base in Greenfield</w:t>
      </w:r>
      <w:r w:rsidR="00BF4A55">
        <w:rPr>
          <w:rFonts w:ascii="Century Schoolbook" w:hAnsi="Century Schoolbook"/>
          <w:sz w:val="24"/>
        </w:rPr>
        <w:t>.</w:t>
      </w:r>
    </w:p>
    <w:p w:rsidR="00F844B5" w:rsidRDefault="00E06C2F" w:rsidP="00F844B5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The third and final piece of our YZ strategy was to drive </w:t>
      </w:r>
      <w:r w:rsidRPr="002E0591">
        <w:rPr>
          <w:rFonts w:ascii="Century Schoolbook" w:hAnsi="Century Schoolbook"/>
          <w:sz w:val="24"/>
          <w:u w:val="single"/>
        </w:rPr>
        <w:t>growth</w:t>
      </w:r>
      <w:r>
        <w:rPr>
          <w:rFonts w:ascii="Century Schoolbook" w:hAnsi="Century Schoolbook"/>
          <w:sz w:val="24"/>
        </w:rPr>
        <w:t xml:space="preserve"> in the products and geographies where </w:t>
      </w:r>
      <w:r w:rsidR="00764A57">
        <w:rPr>
          <w:rFonts w:ascii="Century Schoolbook" w:hAnsi="Century Schoolbook"/>
          <w:sz w:val="24"/>
        </w:rPr>
        <w:t>opportunity lay</w:t>
      </w:r>
      <w:r w:rsidR="00EB3532">
        <w:rPr>
          <w:rFonts w:ascii="Century Schoolbook" w:hAnsi="Century Schoolbook"/>
          <w:sz w:val="24"/>
        </w:rPr>
        <w:t xml:space="preserve"> during this difficult period</w:t>
      </w:r>
      <w:r>
        <w:rPr>
          <w:rFonts w:ascii="Century Schoolbook" w:hAnsi="Century Schoolbook"/>
          <w:sz w:val="24"/>
        </w:rPr>
        <w:t xml:space="preserve">. </w:t>
      </w:r>
      <w:r w:rsidR="00F844B5">
        <w:rPr>
          <w:rFonts w:ascii="Century Schoolbook" w:hAnsi="Century Schoolbook"/>
          <w:sz w:val="24"/>
        </w:rPr>
        <w:t>Th</w:t>
      </w:r>
      <w:r w:rsidR="000740A0">
        <w:rPr>
          <w:rFonts w:ascii="Century Schoolbook" w:hAnsi="Century Schoolbook"/>
          <w:sz w:val="24"/>
        </w:rPr>
        <w:t>is</w:t>
      </w:r>
      <w:r w:rsidR="00F844B5">
        <w:rPr>
          <w:rFonts w:ascii="Century Schoolbook" w:hAnsi="Century Schoolbook"/>
          <w:sz w:val="24"/>
        </w:rPr>
        <w:t xml:space="preserve"> led to a particular focus </w:t>
      </w:r>
      <w:r w:rsidR="000740A0">
        <w:rPr>
          <w:rFonts w:ascii="Century Schoolbook" w:hAnsi="Century Schoolbook"/>
          <w:sz w:val="24"/>
        </w:rPr>
        <w:t xml:space="preserve">on </w:t>
      </w:r>
      <w:r w:rsidR="000740A0" w:rsidRPr="000740A0">
        <w:rPr>
          <w:rFonts w:ascii="Century Schoolbook" w:hAnsi="Century Schoolbook"/>
          <w:sz w:val="24"/>
          <w:u w:val="single"/>
        </w:rPr>
        <w:t>Elanco</w:t>
      </w:r>
      <w:r w:rsidR="000740A0">
        <w:rPr>
          <w:rFonts w:ascii="Century Schoolbook" w:hAnsi="Century Schoolbook"/>
          <w:sz w:val="24"/>
        </w:rPr>
        <w:t xml:space="preserve"> . . . as well as </w:t>
      </w:r>
      <w:r w:rsidR="00F844B5">
        <w:rPr>
          <w:rFonts w:ascii="Century Schoolbook" w:hAnsi="Century Schoolbook"/>
          <w:sz w:val="24"/>
        </w:rPr>
        <w:t>on the “emerging markets”</w:t>
      </w:r>
      <w:r w:rsidR="009828EA">
        <w:rPr>
          <w:rFonts w:ascii="Century Schoolbook" w:hAnsi="Century Schoolbook"/>
          <w:sz w:val="24"/>
        </w:rPr>
        <w:t xml:space="preserve"> . . .</w:t>
      </w:r>
      <w:r w:rsidR="00F844B5">
        <w:rPr>
          <w:rFonts w:ascii="Century Schoolbook" w:hAnsi="Century Schoolbook"/>
          <w:sz w:val="24"/>
        </w:rPr>
        <w:t xml:space="preserve"> </w:t>
      </w:r>
      <w:r w:rsidR="00F844B5" w:rsidRPr="00B420B4">
        <w:rPr>
          <w:rFonts w:ascii="Century Schoolbook" w:hAnsi="Century Schoolbook"/>
          <w:sz w:val="24"/>
          <w:u w:val="single"/>
        </w:rPr>
        <w:t>China</w:t>
      </w:r>
      <w:r w:rsidR="00BC575C">
        <w:rPr>
          <w:rFonts w:ascii="Century Schoolbook" w:hAnsi="Century Schoolbook"/>
          <w:sz w:val="24"/>
        </w:rPr>
        <w:t>,</w:t>
      </w:r>
      <w:r w:rsidR="009828EA" w:rsidRPr="009828EA">
        <w:rPr>
          <w:rFonts w:ascii="Century Schoolbook" w:hAnsi="Century Schoolbook"/>
          <w:sz w:val="24"/>
        </w:rPr>
        <w:t xml:space="preserve"> </w:t>
      </w:r>
      <w:r w:rsidR="00764A57">
        <w:rPr>
          <w:rFonts w:ascii="Century Schoolbook" w:hAnsi="Century Schoolbook"/>
          <w:sz w:val="24"/>
        </w:rPr>
        <w:t xml:space="preserve">in particular . . . </w:t>
      </w:r>
      <w:r w:rsidR="000740A0">
        <w:rPr>
          <w:rFonts w:ascii="Century Schoolbook" w:hAnsi="Century Schoolbook"/>
          <w:sz w:val="24"/>
        </w:rPr>
        <w:t>and</w:t>
      </w:r>
      <w:r w:rsidR="00EB3532">
        <w:rPr>
          <w:rFonts w:ascii="Century Schoolbook" w:hAnsi="Century Schoolbook"/>
          <w:sz w:val="24"/>
        </w:rPr>
        <w:t xml:space="preserve"> </w:t>
      </w:r>
      <w:r w:rsidR="00F844B5">
        <w:rPr>
          <w:rFonts w:ascii="Century Schoolbook" w:hAnsi="Century Schoolbook"/>
          <w:sz w:val="24"/>
        </w:rPr>
        <w:t xml:space="preserve">on </w:t>
      </w:r>
      <w:r w:rsidR="00F844B5" w:rsidRPr="00E06C2F">
        <w:rPr>
          <w:rFonts w:ascii="Century Schoolbook" w:hAnsi="Century Schoolbook"/>
          <w:sz w:val="24"/>
          <w:u w:val="single"/>
        </w:rPr>
        <w:t>Japan</w:t>
      </w:r>
      <w:r w:rsidR="00F844B5">
        <w:rPr>
          <w:rFonts w:ascii="Century Schoolbook" w:hAnsi="Century Schoolbook"/>
          <w:sz w:val="24"/>
        </w:rPr>
        <w:t>, where products historically came on the market later and therefore did not face the same early patent expirations as in the rest of the world</w:t>
      </w:r>
      <w:r w:rsidR="00BF4A55">
        <w:rPr>
          <w:rFonts w:ascii="Century Schoolbook" w:hAnsi="Century Schoolbook"/>
          <w:sz w:val="24"/>
        </w:rPr>
        <w:t>.</w:t>
      </w:r>
    </w:p>
    <w:p w:rsidR="00F844B5" w:rsidRDefault="00764A57" w:rsidP="00F844B5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And each of</w:t>
      </w:r>
      <w:r w:rsidR="00BC575C">
        <w:rPr>
          <w:rFonts w:ascii="Century Schoolbook" w:hAnsi="Century Schoolbook"/>
          <w:sz w:val="24"/>
        </w:rPr>
        <w:t xml:space="preserve"> them came through in a big way!</w:t>
      </w:r>
      <w:r>
        <w:rPr>
          <w:rFonts w:ascii="Century Schoolbook" w:hAnsi="Century Schoolbook"/>
          <w:sz w:val="24"/>
        </w:rPr>
        <w:t xml:space="preserve"> </w:t>
      </w:r>
      <w:r w:rsidR="00307C37">
        <w:rPr>
          <w:rFonts w:ascii="Century Schoolbook" w:hAnsi="Century Schoolbook"/>
          <w:sz w:val="24"/>
        </w:rPr>
        <w:t xml:space="preserve">These </w:t>
      </w:r>
      <w:r w:rsidR="00F844B5">
        <w:rPr>
          <w:rFonts w:ascii="Century Schoolbook" w:hAnsi="Century Schoolbook"/>
          <w:sz w:val="24"/>
        </w:rPr>
        <w:t>growth drivers</w:t>
      </w:r>
      <w:r w:rsidR="00307C37">
        <w:rPr>
          <w:rFonts w:ascii="Century Schoolbook" w:hAnsi="Century Schoolbook"/>
          <w:sz w:val="24"/>
        </w:rPr>
        <w:t xml:space="preserve"> were</w:t>
      </w:r>
      <w:r w:rsidR="00130939">
        <w:rPr>
          <w:rFonts w:ascii="Century Schoolbook" w:hAnsi="Century Schoolbook"/>
          <w:sz w:val="24"/>
        </w:rPr>
        <w:t xml:space="preserve"> </w:t>
      </w:r>
      <w:r w:rsidR="00DF581C">
        <w:rPr>
          <w:rFonts w:ascii="Century Schoolbook" w:hAnsi="Century Schoolbook"/>
          <w:sz w:val="24"/>
        </w:rPr>
        <w:t xml:space="preserve">key </w:t>
      </w:r>
      <w:r w:rsidR="00CC0ABA">
        <w:rPr>
          <w:rFonts w:ascii="Century Schoolbook" w:hAnsi="Century Schoolbook"/>
          <w:sz w:val="24"/>
        </w:rPr>
        <w:t xml:space="preserve">stabilizers of </w:t>
      </w:r>
      <w:r w:rsidR="00DF581C">
        <w:rPr>
          <w:rFonts w:ascii="Century Schoolbook" w:hAnsi="Century Schoolbook"/>
          <w:sz w:val="24"/>
        </w:rPr>
        <w:t>that bridge across “Years YZ”</w:t>
      </w:r>
      <w:r w:rsidR="00130939">
        <w:rPr>
          <w:rFonts w:ascii="Century Schoolbook" w:hAnsi="Century Schoolbook"/>
          <w:sz w:val="24"/>
        </w:rPr>
        <w:t>!</w:t>
      </w:r>
    </w:p>
    <w:p w:rsidR="00CC73D4" w:rsidRDefault="00CC73D4" w:rsidP="00F844B5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>__________</w:t>
      </w:r>
    </w:p>
    <w:p w:rsidR="00960CD2" w:rsidRDefault="00960CD2" w:rsidP="00960CD2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My reflections beg the obvious questions:</w:t>
      </w:r>
      <w:r w:rsidR="00BF4A55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Has Lilly </w:t>
      </w:r>
      <w:r>
        <w:rPr>
          <w:rFonts w:ascii="Century Schoolbook" w:hAnsi="Century Schoolbook"/>
          <w:sz w:val="24"/>
          <w:szCs w:val="24"/>
          <w:u w:val="single"/>
        </w:rPr>
        <w:t>completed</w:t>
      </w:r>
      <w:r>
        <w:rPr>
          <w:rFonts w:ascii="Century Schoolbook" w:hAnsi="Century Schoolbook"/>
          <w:sz w:val="24"/>
          <w:szCs w:val="24"/>
        </w:rPr>
        <w:t xml:space="preserve"> that bridge we were building and trying to cross? And will the bridge hold? </w:t>
      </w:r>
    </w:p>
    <w:p w:rsidR="00960CD2" w:rsidRDefault="00960CD2" w:rsidP="00960CD2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 answer those questions, let me refer to </w:t>
      </w:r>
      <w:r w:rsidR="00AE4B0A">
        <w:rPr>
          <w:rFonts w:ascii="Century Schoolbook" w:hAnsi="Century Schoolbook"/>
          <w:sz w:val="24"/>
          <w:szCs w:val="24"/>
        </w:rPr>
        <w:t xml:space="preserve">three </w:t>
      </w:r>
      <w:r>
        <w:rPr>
          <w:rFonts w:ascii="Century Schoolbook" w:hAnsi="Century Schoolbook"/>
          <w:sz w:val="24"/>
          <w:szCs w:val="24"/>
        </w:rPr>
        <w:t>obvious benchmarks: the condition of our business today,</w:t>
      </w:r>
      <w:r w:rsidR="00AE4B0A">
        <w:rPr>
          <w:rFonts w:ascii="Century Schoolbook" w:hAnsi="Century Schoolbook"/>
          <w:sz w:val="24"/>
          <w:szCs w:val="24"/>
        </w:rPr>
        <w:t xml:space="preserve"> the</w:t>
      </w:r>
      <w:r w:rsidR="00BC575C">
        <w:rPr>
          <w:rFonts w:ascii="Century Schoolbook" w:hAnsi="Century Schoolbook"/>
          <w:sz w:val="24"/>
          <w:szCs w:val="24"/>
        </w:rPr>
        <w:t xml:space="preserve"> current</w:t>
      </w:r>
      <w:r w:rsidR="00AE4B0A">
        <w:rPr>
          <w:rFonts w:ascii="Century Schoolbook" w:hAnsi="Century Schoolbook"/>
          <w:sz w:val="24"/>
          <w:szCs w:val="24"/>
        </w:rPr>
        <w:t xml:space="preserve"> state of our research pipeline,</w:t>
      </w:r>
      <w:r>
        <w:rPr>
          <w:rFonts w:ascii="Century Schoolbook" w:hAnsi="Century Schoolbook"/>
          <w:sz w:val="24"/>
          <w:szCs w:val="24"/>
        </w:rPr>
        <w:t xml:space="preserve"> and the trajectory of our stock price.</w:t>
      </w:r>
    </w:p>
    <w:p w:rsidR="00F45D34" w:rsidRPr="00353DBC" w:rsidRDefault="000740A0" w:rsidP="00F45D3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</w:rPr>
        <w:t xml:space="preserve">Looking at our business, </w:t>
      </w:r>
      <w:r w:rsidR="00960CD2">
        <w:rPr>
          <w:rFonts w:ascii="Century Schoolbook" w:hAnsi="Century Schoolbook"/>
          <w:sz w:val="24"/>
        </w:rPr>
        <w:t>I’ll start with</w:t>
      </w:r>
      <w:r w:rsidR="00F45D34">
        <w:rPr>
          <w:rFonts w:ascii="Century Schoolbook" w:hAnsi="Century Schoolbook"/>
          <w:sz w:val="24"/>
        </w:rPr>
        <w:t xml:space="preserve"> animal health. Following our acquisition of Novartis’s animal-health </w:t>
      </w:r>
      <w:r>
        <w:rPr>
          <w:rFonts w:ascii="Century Schoolbook" w:hAnsi="Century Schoolbook"/>
          <w:sz w:val="24"/>
        </w:rPr>
        <w:t>business</w:t>
      </w:r>
      <w:r w:rsidR="00F45D34">
        <w:rPr>
          <w:rFonts w:ascii="Century Schoolbook" w:hAnsi="Century Schoolbook"/>
          <w:sz w:val="24"/>
        </w:rPr>
        <w:t xml:space="preserve"> at the beginning of this year, Elanco today is a </w:t>
      </w:r>
      <w:r w:rsidR="002D4F12">
        <w:rPr>
          <w:rFonts w:ascii="Century Schoolbook" w:hAnsi="Century Schoolbook"/>
          <w:sz w:val="24"/>
          <w:u w:val="single"/>
        </w:rPr>
        <w:t>t</w:t>
      </w:r>
      <w:r w:rsidR="00F45D34" w:rsidRPr="00F45D34">
        <w:rPr>
          <w:rFonts w:ascii="Century Schoolbook" w:hAnsi="Century Schoolbook"/>
          <w:sz w:val="24"/>
          <w:u w:val="single"/>
        </w:rPr>
        <w:t xml:space="preserve">op </w:t>
      </w:r>
      <w:r w:rsidR="002D4F12">
        <w:rPr>
          <w:rFonts w:ascii="Century Schoolbook" w:hAnsi="Century Schoolbook"/>
          <w:sz w:val="24"/>
          <w:u w:val="single"/>
        </w:rPr>
        <w:t>t</w:t>
      </w:r>
      <w:r w:rsidR="00F45D34" w:rsidRPr="00F45D34">
        <w:rPr>
          <w:rFonts w:ascii="Century Schoolbook" w:hAnsi="Century Schoolbook"/>
          <w:sz w:val="24"/>
          <w:u w:val="single"/>
        </w:rPr>
        <w:t>hree</w:t>
      </w:r>
      <w:r w:rsidR="00F45D34">
        <w:rPr>
          <w:rFonts w:ascii="Century Schoolbook" w:hAnsi="Century Schoolbook"/>
          <w:sz w:val="24"/>
        </w:rPr>
        <w:t xml:space="preserve"> animal-health player globally . . . anticipating </w:t>
      </w:r>
      <w:r w:rsidR="00703712">
        <w:rPr>
          <w:rFonts w:ascii="Century Schoolbook" w:hAnsi="Century Schoolbook"/>
          <w:sz w:val="24"/>
        </w:rPr>
        <w:t>three</w:t>
      </w:r>
      <w:r w:rsidR="00F45D34">
        <w:rPr>
          <w:rFonts w:ascii="Century Schoolbook" w:hAnsi="Century Schoolbook"/>
          <w:sz w:val="24"/>
        </w:rPr>
        <w:t>-point-</w:t>
      </w:r>
      <w:r w:rsidR="00703712">
        <w:rPr>
          <w:rFonts w:ascii="Century Schoolbook" w:hAnsi="Century Schoolbook"/>
          <w:sz w:val="24"/>
        </w:rPr>
        <w:t>five</w:t>
      </w:r>
      <w:r w:rsidR="00F45D34">
        <w:rPr>
          <w:rFonts w:ascii="Century Schoolbook" w:hAnsi="Century Schoolbook"/>
          <w:sz w:val="24"/>
        </w:rPr>
        <w:t xml:space="preserve"> billion dollars in revenue this year and a very bright future. </w:t>
      </w:r>
    </w:p>
    <w:p w:rsidR="00960CD2" w:rsidRDefault="00960CD2" w:rsidP="00960CD2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Lilly Diabetes—which </w:t>
      </w:r>
      <w:r w:rsidR="003E530D">
        <w:rPr>
          <w:rFonts w:ascii="Century Schoolbook" w:hAnsi="Century Schoolbook"/>
          <w:sz w:val="24"/>
        </w:rPr>
        <w:t>consummated</w:t>
      </w:r>
      <w:r>
        <w:rPr>
          <w:rFonts w:ascii="Century Schoolbook" w:hAnsi="Century Schoolbook"/>
          <w:sz w:val="24"/>
        </w:rPr>
        <w:t xml:space="preserve"> a global partnership with Germany’s Boehringer Ingelheim</w:t>
      </w:r>
      <w:r w:rsidR="003E530D">
        <w:rPr>
          <w:rFonts w:ascii="Century Schoolbook" w:hAnsi="Century Schoolbook"/>
          <w:sz w:val="24"/>
        </w:rPr>
        <w:t xml:space="preserve"> in early 2011</w:t>
      </w:r>
      <w:r>
        <w:rPr>
          <w:rFonts w:ascii="Century Schoolbook" w:hAnsi="Century Schoolbook"/>
          <w:sz w:val="24"/>
        </w:rPr>
        <w:t>—</w:t>
      </w:r>
      <w:r w:rsidR="00307C37">
        <w:rPr>
          <w:rFonts w:ascii="Century Schoolbook" w:hAnsi="Century Schoolbook"/>
          <w:sz w:val="24"/>
        </w:rPr>
        <w:t xml:space="preserve">has launched no fewer than </w:t>
      </w:r>
      <w:r w:rsidR="00B50BB8" w:rsidRPr="00583EC0">
        <w:rPr>
          <w:rFonts w:ascii="Century Schoolbook" w:hAnsi="Century Schoolbook"/>
          <w:sz w:val="24"/>
          <w:u w:val="single"/>
        </w:rPr>
        <w:t>eight</w:t>
      </w:r>
      <w:r w:rsidR="00307C37">
        <w:rPr>
          <w:rFonts w:ascii="Century Schoolbook" w:hAnsi="Century Schoolbook"/>
          <w:sz w:val="24"/>
        </w:rPr>
        <w:t xml:space="preserve"> products since that year and remains </w:t>
      </w:r>
      <w:r w:rsidR="003E530D">
        <w:rPr>
          <w:rFonts w:ascii="Century Schoolbook" w:hAnsi="Century Schoolbook"/>
          <w:sz w:val="24"/>
        </w:rPr>
        <w:t>a strong engine for growth</w:t>
      </w:r>
      <w:r>
        <w:rPr>
          <w:rFonts w:ascii="Century Schoolbook" w:hAnsi="Century Schoolbook"/>
          <w:sz w:val="24"/>
        </w:rPr>
        <w:t xml:space="preserve"> in a </w:t>
      </w:r>
      <w:r w:rsidR="00343BF8">
        <w:rPr>
          <w:rFonts w:ascii="Century Schoolbook" w:hAnsi="Century Schoolbook"/>
          <w:sz w:val="24"/>
        </w:rPr>
        <w:t>therapeutic category</w:t>
      </w:r>
      <w:r>
        <w:rPr>
          <w:rFonts w:ascii="Century Schoolbook" w:hAnsi="Century Schoolbook"/>
          <w:sz w:val="24"/>
        </w:rPr>
        <w:t xml:space="preserve"> that Lilly quite literally </w:t>
      </w:r>
      <w:r w:rsidRPr="00722BF0">
        <w:rPr>
          <w:rFonts w:ascii="Century Schoolbook" w:hAnsi="Century Schoolbook"/>
          <w:sz w:val="24"/>
          <w:u w:val="single"/>
        </w:rPr>
        <w:t>invented</w:t>
      </w:r>
      <w:r>
        <w:rPr>
          <w:rFonts w:ascii="Century Schoolbook" w:hAnsi="Century Schoolbook"/>
          <w:sz w:val="24"/>
        </w:rPr>
        <w:t xml:space="preserve"> here in Indianapolis </w:t>
      </w:r>
      <w:r w:rsidR="00343BF8">
        <w:rPr>
          <w:rFonts w:ascii="Century Schoolbook" w:hAnsi="Century Schoolbook"/>
          <w:sz w:val="24"/>
        </w:rPr>
        <w:t>nearly a century ago</w:t>
      </w:r>
      <w:r>
        <w:rPr>
          <w:rFonts w:ascii="Century Schoolbook" w:hAnsi="Century Schoolbook"/>
          <w:sz w:val="24"/>
        </w:rPr>
        <w:t xml:space="preserve"> . . . when we </w:t>
      </w:r>
      <w:r w:rsidR="003E530D">
        <w:rPr>
          <w:rFonts w:ascii="Century Schoolbook" w:hAnsi="Century Schoolbook"/>
          <w:sz w:val="24"/>
        </w:rPr>
        <w:t xml:space="preserve">were </w:t>
      </w:r>
      <w:r w:rsidR="003E530D" w:rsidRPr="008C164D">
        <w:rPr>
          <w:rFonts w:ascii="Century Schoolbook" w:hAnsi="Century Schoolbook"/>
          <w:sz w:val="24"/>
          <w:u w:val="single"/>
        </w:rPr>
        <w:t>first</w:t>
      </w:r>
      <w:r>
        <w:rPr>
          <w:rFonts w:ascii="Century Schoolbook" w:hAnsi="Century Schoolbook"/>
          <w:sz w:val="24"/>
        </w:rPr>
        <w:t xml:space="preserve"> to manufacture insulin on a commercial scale.</w:t>
      </w:r>
    </w:p>
    <w:p w:rsidR="00BC575C" w:rsidRDefault="00307C37" w:rsidP="00960CD2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Meanwhile, our oncology business also </w:t>
      </w:r>
      <w:r w:rsidR="00960CD2">
        <w:rPr>
          <w:rFonts w:ascii="Century Schoolbook" w:hAnsi="Century Schoolbook"/>
          <w:sz w:val="24"/>
        </w:rPr>
        <w:t xml:space="preserve">is in </w:t>
      </w:r>
      <w:r>
        <w:rPr>
          <w:rFonts w:ascii="Century Schoolbook" w:hAnsi="Century Schoolbook"/>
          <w:sz w:val="24"/>
        </w:rPr>
        <w:t xml:space="preserve">what seems like </w:t>
      </w:r>
      <w:r w:rsidR="00960CD2">
        <w:rPr>
          <w:rFonts w:ascii="Century Schoolbook" w:hAnsi="Century Schoolbook"/>
          <w:sz w:val="24"/>
        </w:rPr>
        <w:t>continuous launch mode . . . and could have as many as five or six products on the market by t</w:t>
      </w:r>
      <w:r w:rsidR="00AE4B0A">
        <w:rPr>
          <w:rFonts w:ascii="Century Schoolbook" w:hAnsi="Century Schoolbook"/>
          <w:sz w:val="24"/>
        </w:rPr>
        <w:t>he beginning of the next decade</w:t>
      </w:r>
      <w:r w:rsidR="002C59EC">
        <w:rPr>
          <w:rFonts w:ascii="Century Schoolbook" w:hAnsi="Century Schoolbook"/>
          <w:sz w:val="24"/>
        </w:rPr>
        <w:t>, including our existing portfolio</w:t>
      </w:r>
      <w:r w:rsidR="00AE4B0A">
        <w:rPr>
          <w:rFonts w:ascii="Century Schoolbook" w:hAnsi="Century Schoolbook"/>
          <w:sz w:val="24"/>
        </w:rPr>
        <w:t xml:space="preserve">. </w:t>
      </w:r>
    </w:p>
    <w:p w:rsidR="00960CD2" w:rsidRDefault="00960CD2" w:rsidP="00960CD2">
      <w:pPr>
        <w:spacing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And Lilly Bio-Medicines</w:t>
      </w:r>
      <w:r w:rsidR="003E530D">
        <w:rPr>
          <w:rFonts w:ascii="Century Schoolbook" w:hAnsi="Century Schoolbook"/>
          <w:sz w:val="24"/>
        </w:rPr>
        <w:t xml:space="preserve"> . . . our largest business </w:t>
      </w:r>
      <w:r w:rsidR="00307C37">
        <w:rPr>
          <w:rFonts w:ascii="Century Schoolbook" w:hAnsi="Century Schoolbook"/>
          <w:sz w:val="24"/>
        </w:rPr>
        <w:t xml:space="preserve">and the one that bore the </w:t>
      </w:r>
      <w:r w:rsidR="00307C37" w:rsidRPr="00307C37">
        <w:rPr>
          <w:rFonts w:ascii="Century Schoolbook" w:hAnsi="Century Schoolbook"/>
          <w:sz w:val="24"/>
          <w:u w:val="single"/>
        </w:rPr>
        <w:t>brunt</w:t>
      </w:r>
      <w:r w:rsidR="00307C37">
        <w:rPr>
          <w:rFonts w:ascii="Century Schoolbook" w:hAnsi="Century Schoolbook"/>
          <w:sz w:val="24"/>
        </w:rPr>
        <w:t xml:space="preserve"> of our patent expirations </w:t>
      </w:r>
      <w:r w:rsidR="003E530D">
        <w:rPr>
          <w:rFonts w:ascii="Century Schoolbook" w:hAnsi="Century Schoolbook"/>
          <w:sz w:val="24"/>
        </w:rPr>
        <w:t xml:space="preserve">. . . </w:t>
      </w:r>
      <w:r w:rsidR="00307C37">
        <w:rPr>
          <w:rFonts w:ascii="Century Schoolbook" w:hAnsi="Century Schoolbook"/>
          <w:sz w:val="24"/>
        </w:rPr>
        <w:t xml:space="preserve">has transformed itself and today </w:t>
      </w:r>
      <w:r w:rsidR="003E530D">
        <w:rPr>
          <w:rFonts w:ascii="Century Schoolbook" w:hAnsi="Century Schoolbook"/>
          <w:sz w:val="24"/>
        </w:rPr>
        <w:t xml:space="preserve">is </w:t>
      </w:r>
      <w:r w:rsidR="00BC575C">
        <w:rPr>
          <w:rFonts w:ascii="Century Schoolbook" w:hAnsi="Century Schoolbook"/>
          <w:sz w:val="24"/>
        </w:rPr>
        <w:t xml:space="preserve">closing in on new </w:t>
      </w:r>
      <w:r w:rsidR="00BC575C">
        <w:rPr>
          <w:rFonts w:ascii="Century Schoolbook" w:hAnsi="Century Schoolbook"/>
          <w:sz w:val="24"/>
        </w:rPr>
        <w:lastRenderedPageBreak/>
        <w:t xml:space="preserve">treatments </w:t>
      </w:r>
      <w:r>
        <w:rPr>
          <w:rFonts w:ascii="Century Schoolbook" w:hAnsi="Century Schoolbook"/>
          <w:sz w:val="24"/>
        </w:rPr>
        <w:t xml:space="preserve">for patients </w:t>
      </w:r>
      <w:r w:rsidR="00BC575C">
        <w:rPr>
          <w:rFonts w:ascii="Century Schoolbook" w:hAnsi="Century Schoolbook"/>
          <w:sz w:val="24"/>
        </w:rPr>
        <w:t xml:space="preserve">who suffer from </w:t>
      </w:r>
      <w:r>
        <w:rPr>
          <w:rFonts w:ascii="Century Schoolbook" w:hAnsi="Century Schoolbook"/>
          <w:sz w:val="24"/>
        </w:rPr>
        <w:t>Alzheimer’s disease,</w:t>
      </w:r>
      <w:r w:rsidR="003E530D">
        <w:rPr>
          <w:rFonts w:ascii="Century Schoolbook" w:hAnsi="Century Schoolbook"/>
          <w:sz w:val="24"/>
        </w:rPr>
        <w:t xml:space="preserve"> cardiovascular disease,</w:t>
      </w:r>
      <w:r>
        <w:rPr>
          <w:rFonts w:ascii="Century Schoolbook" w:hAnsi="Century Schoolbook"/>
          <w:sz w:val="24"/>
        </w:rPr>
        <w:t xml:space="preserve"> psoriasis, rheumatoid arthritis, and </w:t>
      </w:r>
      <w:r w:rsidR="00BC575C">
        <w:rPr>
          <w:rFonts w:ascii="Century Schoolbook" w:hAnsi="Century Schoolbook"/>
          <w:sz w:val="24"/>
        </w:rPr>
        <w:t xml:space="preserve">several types of </w:t>
      </w:r>
      <w:r w:rsidR="003E530D">
        <w:rPr>
          <w:rFonts w:ascii="Century Schoolbook" w:hAnsi="Century Schoolbook"/>
          <w:sz w:val="24"/>
        </w:rPr>
        <w:t>pain conditions</w:t>
      </w:r>
      <w:r>
        <w:rPr>
          <w:rFonts w:ascii="Century Schoolbook" w:hAnsi="Century Schoolbook"/>
          <w:sz w:val="24"/>
        </w:rPr>
        <w:t>.</w:t>
      </w:r>
      <w:r w:rsidR="003E530D">
        <w:rPr>
          <w:rFonts w:ascii="Century Schoolbook" w:hAnsi="Century Schoolbook"/>
          <w:sz w:val="24"/>
        </w:rPr>
        <w:t xml:space="preserve"> </w:t>
      </w:r>
    </w:p>
    <w:p w:rsidR="00960CD2" w:rsidRDefault="00AE4B0A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</w:t>
      </w:r>
      <w:r w:rsidR="00BC575C">
        <w:rPr>
          <w:rFonts w:ascii="Century Schoolbook" w:hAnsi="Century Schoolbook"/>
          <w:sz w:val="24"/>
          <w:szCs w:val="24"/>
        </w:rPr>
        <w:t xml:space="preserve">likewise </w:t>
      </w:r>
      <w:r>
        <w:rPr>
          <w:rFonts w:ascii="Century Schoolbook" w:hAnsi="Century Schoolbook"/>
          <w:sz w:val="24"/>
          <w:szCs w:val="24"/>
        </w:rPr>
        <w:t xml:space="preserve">feel </w:t>
      </w:r>
      <w:r w:rsidR="00307C37">
        <w:rPr>
          <w:rFonts w:ascii="Century Schoolbook" w:hAnsi="Century Schoolbook"/>
          <w:sz w:val="24"/>
          <w:szCs w:val="24"/>
        </w:rPr>
        <w:t>very optimistic about Lilly’s</w:t>
      </w:r>
      <w:r w:rsidR="00BC575C">
        <w:rPr>
          <w:rFonts w:ascii="Century Schoolbook" w:hAnsi="Century Schoolbook"/>
          <w:sz w:val="24"/>
          <w:szCs w:val="24"/>
        </w:rPr>
        <w:t xml:space="preserve"> future when I look at our pipeline.</w:t>
      </w:r>
    </w:p>
    <w:p w:rsidR="00AE4B0A" w:rsidRDefault="00AE4B0A" w:rsidP="00AE4B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chart I’m showing you here is a one-page snapshot of Lilly’s </w:t>
      </w:r>
      <w:r w:rsidR="00BC575C">
        <w:rPr>
          <w:rFonts w:ascii="Century Schoolbook" w:hAnsi="Century Schoolbook"/>
          <w:sz w:val="24"/>
          <w:szCs w:val="24"/>
        </w:rPr>
        <w:t>portfolio of products in development</w:t>
      </w:r>
      <w:r>
        <w:rPr>
          <w:rFonts w:ascii="Century Schoolbook" w:hAnsi="Century Schoolbook"/>
          <w:sz w:val="24"/>
          <w:szCs w:val="24"/>
        </w:rPr>
        <w:t xml:space="preserve"> . . . going left to right from the first stage of clinical testing in people . . . to final regulatory review before </w:t>
      </w:r>
      <w:r w:rsidR="008C164D">
        <w:rPr>
          <w:rFonts w:ascii="Century Schoolbook" w:hAnsi="Century Schoolbook"/>
          <w:sz w:val="24"/>
          <w:szCs w:val="24"/>
        </w:rPr>
        <w:t xml:space="preserve">approval and </w:t>
      </w:r>
      <w:r>
        <w:rPr>
          <w:rFonts w:ascii="Century Schoolbook" w:hAnsi="Century Schoolbook"/>
          <w:sz w:val="24"/>
          <w:szCs w:val="24"/>
        </w:rPr>
        <w:t xml:space="preserve">launch. </w:t>
      </w:r>
      <w:r w:rsidR="008C164D">
        <w:rPr>
          <w:rFonts w:ascii="Century Schoolbook" w:hAnsi="Century Schoolbook"/>
          <w:sz w:val="24"/>
          <w:szCs w:val="24"/>
        </w:rPr>
        <w:t>I</w:t>
      </w:r>
      <w:r>
        <w:rPr>
          <w:rFonts w:ascii="Century Schoolbook" w:hAnsi="Century Schoolbook"/>
          <w:sz w:val="24"/>
          <w:szCs w:val="24"/>
        </w:rPr>
        <w:t>nevitably</w:t>
      </w:r>
      <w:r w:rsidR="008C164D">
        <w:rPr>
          <w:rFonts w:ascii="Century Schoolbook" w:hAnsi="Century Schoolbook"/>
          <w:sz w:val="24"/>
          <w:szCs w:val="24"/>
        </w:rPr>
        <w:t>, it</w:t>
      </w:r>
      <w:r>
        <w:rPr>
          <w:rFonts w:ascii="Century Schoolbook" w:hAnsi="Century Schoolbook"/>
          <w:sz w:val="24"/>
          <w:szCs w:val="24"/>
        </w:rPr>
        <w:t xml:space="preserve"> slopes downward to smaller number</w:t>
      </w:r>
      <w:r w:rsidR="008C164D">
        <w:rPr>
          <w:rFonts w:ascii="Century Schoolbook" w:hAnsi="Century Schoolbook"/>
          <w:sz w:val="24"/>
          <w:szCs w:val="24"/>
        </w:rPr>
        <w:t>s</w:t>
      </w:r>
      <w:r>
        <w:rPr>
          <w:rFonts w:ascii="Century Schoolbook" w:hAnsi="Century Schoolbook"/>
          <w:sz w:val="24"/>
          <w:szCs w:val="24"/>
        </w:rPr>
        <w:t xml:space="preserve"> on the right because </w:t>
      </w:r>
      <w:r w:rsidR="00307C37">
        <w:rPr>
          <w:rFonts w:ascii="Century Schoolbook" w:hAnsi="Century Schoolbook"/>
          <w:sz w:val="24"/>
          <w:szCs w:val="24"/>
        </w:rPr>
        <w:t>many of these m</w:t>
      </w:r>
      <w:r>
        <w:rPr>
          <w:rFonts w:ascii="Century Schoolbook" w:hAnsi="Century Schoolbook"/>
          <w:sz w:val="24"/>
          <w:szCs w:val="24"/>
        </w:rPr>
        <w:t>olecules</w:t>
      </w:r>
      <w:r w:rsidR="00307C37">
        <w:rPr>
          <w:rFonts w:ascii="Century Schoolbook" w:hAnsi="Century Schoolbook"/>
          <w:sz w:val="24"/>
          <w:szCs w:val="24"/>
        </w:rPr>
        <w:t xml:space="preserve"> will </w:t>
      </w:r>
      <w:r w:rsidRPr="00307C37">
        <w:rPr>
          <w:rFonts w:ascii="Century Schoolbook" w:hAnsi="Century Schoolbook"/>
          <w:sz w:val="24"/>
          <w:szCs w:val="24"/>
        </w:rPr>
        <w:t>fail</w:t>
      </w:r>
      <w:r>
        <w:rPr>
          <w:rFonts w:ascii="Century Schoolbook" w:hAnsi="Century Schoolbook"/>
          <w:sz w:val="24"/>
          <w:szCs w:val="24"/>
        </w:rPr>
        <w:t xml:space="preserve"> along the way. </w:t>
      </w:r>
      <w:r w:rsidR="003E530D">
        <w:rPr>
          <w:rFonts w:ascii="Century Schoolbook" w:hAnsi="Century Schoolbook"/>
          <w:sz w:val="24"/>
          <w:szCs w:val="24"/>
        </w:rPr>
        <w:t>Tha</w:t>
      </w:r>
      <w:r w:rsidR="00BC575C">
        <w:rPr>
          <w:rFonts w:ascii="Century Schoolbook" w:hAnsi="Century Schoolbook"/>
          <w:sz w:val="24"/>
          <w:szCs w:val="24"/>
        </w:rPr>
        <w:t>t’s the nature of our business</w:t>
      </w:r>
      <w:r w:rsidR="003E530D">
        <w:rPr>
          <w:rFonts w:ascii="Century Schoolbook" w:hAnsi="Century Schoolbook"/>
          <w:sz w:val="24"/>
          <w:szCs w:val="24"/>
        </w:rPr>
        <w:t xml:space="preserve">, I’m afraid. </w:t>
      </w:r>
    </w:p>
    <w:p w:rsidR="00AE4B0A" w:rsidRDefault="00AE4B0A" w:rsidP="00AE4B0A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could go through this chart, story-by-story . . . since in fact </w:t>
      </w:r>
      <w:r w:rsidRPr="00C12AE7">
        <w:rPr>
          <w:rFonts w:ascii="Century Schoolbook" w:hAnsi="Century Schoolbook"/>
          <w:sz w:val="24"/>
          <w:szCs w:val="24"/>
          <w:u w:val="single"/>
        </w:rPr>
        <w:t>every</w:t>
      </w:r>
      <w:r>
        <w:rPr>
          <w:rFonts w:ascii="Century Schoolbook" w:hAnsi="Century Schoolbook"/>
          <w:sz w:val="24"/>
          <w:szCs w:val="24"/>
        </w:rPr>
        <w:t xml:space="preserve"> molecule has a story behind it . . . </w:t>
      </w:r>
      <w:r w:rsidR="008C164D">
        <w:rPr>
          <w:rFonts w:ascii="Century Schoolbook" w:hAnsi="Century Schoolbook"/>
          <w:sz w:val="24"/>
          <w:szCs w:val="24"/>
        </w:rPr>
        <w:t xml:space="preserve">typically </w:t>
      </w:r>
      <w:r>
        <w:rPr>
          <w:rFonts w:ascii="Century Schoolbook" w:hAnsi="Century Schoolbook"/>
          <w:sz w:val="24"/>
          <w:szCs w:val="24"/>
        </w:rPr>
        <w:t>involving hundreds of Lilly people . . . many of them your neighbors here in Indiana. But let me simply focus on the headlines:</w:t>
      </w:r>
    </w:p>
    <w:p w:rsidR="00AE4B0A" w:rsidRPr="00B61282" w:rsidRDefault="00AE4B0A" w:rsidP="00AE4B0A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24"/>
          <w:szCs w:val="24"/>
        </w:rPr>
      </w:pPr>
      <w:r w:rsidRPr="00B61282">
        <w:rPr>
          <w:rFonts w:ascii="Century Schoolbook" w:hAnsi="Century Schoolbook"/>
          <w:sz w:val="24"/>
          <w:szCs w:val="24"/>
        </w:rPr>
        <w:t>What you see</w:t>
      </w:r>
      <w:r w:rsidR="008C164D">
        <w:rPr>
          <w:rFonts w:ascii="Century Schoolbook" w:hAnsi="Century Schoolbook"/>
          <w:sz w:val="24"/>
          <w:szCs w:val="24"/>
        </w:rPr>
        <w:t xml:space="preserve"> here</w:t>
      </w:r>
      <w:r w:rsidRPr="00B61282">
        <w:rPr>
          <w:rFonts w:ascii="Century Schoolbook" w:hAnsi="Century Schoolbook"/>
          <w:sz w:val="24"/>
          <w:szCs w:val="24"/>
        </w:rPr>
        <w:t xml:space="preserve"> is the </w:t>
      </w:r>
      <w:r w:rsidRPr="0061577B">
        <w:rPr>
          <w:rFonts w:ascii="Century Schoolbook" w:hAnsi="Century Schoolbook"/>
          <w:sz w:val="24"/>
          <w:szCs w:val="24"/>
          <w:u w:val="single"/>
        </w:rPr>
        <w:t>strongest</w:t>
      </w:r>
      <w:r w:rsidRPr="00B61282">
        <w:rPr>
          <w:rFonts w:ascii="Century Schoolbook" w:hAnsi="Century Schoolbook"/>
          <w:sz w:val="24"/>
          <w:szCs w:val="24"/>
        </w:rPr>
        <w:t xml:space="preserve"> mid- to late-st</w:t>
      </w:r>
      <w:r>
        <w:rPr>
          <w:rFonts w:ascii="Century Schoolbook" w:hAnsi="Century Schoolbook"/>
          <w:sz w:val="24"/>
          <w:szCs w:val="24"/>
        </w:rPr>
        <w:t>age pipeline in Lilly’s history . . . by a wide margin.</w:t>
      </w:r>
    </w:p>
    <w:p w:rsidR="00AE4B0A" w:rsidRDefault="00AE4B0A" w:rsidP="00AE4B0A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24"/>
          <w:szCs w:val="24"/>
        </w:rPr>
      </w:pPr>
      <w:r w:rsidRPr="00B61282">
        <w:rPr>
          <w:rFonts w:ascii="Century Schoolbook" w:hAnsi="Century Schoolbook"/>
          <w:sz w:val="24"/>
          <w:szCs w:val="24"/>
        </w:rPr>
        <w:t xml:space="preserve">The strength is </w:t>
      </w:r>
      <w:r w:rsidRPr="00B61282">
        <w:rPr>
          <w:rFonts w:ascii="Century Schoolbook" w:hAnsi="Century Schoolbook"/>
          <w:sz w:val="24"/>
          <w:szCs w:val="24"/>
          <w:u w:val="single"/>
        </w:rPr>
        <w:t>qualitative</w:t>
      </w:r>
      <w:r w:rsidRPr="00B61282">
        <w:rPr>
          <w:rFonts w:ascii="Century Schoolbook" w:hAnsi="Century Schoolbook"/>
          <w:sz w:val="24"/>
          <w:szCs w:val="24"/>
        </w:rPr>
        <w:t xml:space="preserve"> as well as quantitative. There are a large </w:t>
      </w:r>
      <w:r w:rsidRPr="000A6F0B">
        <w:rPr>
          <w:rFonts w:ascii="Century Schoolbook" w:hAnsi="Century Schoolbook"/>
          <w:sz w:val="24"/>
          <w:szCs w:val="24"/>
          <w:u w:val="single"/>
        </w:rPr>
        <w:t>number</w:t>
      </w:r>
      <w:r w:rsidRPr="00B61282">
        <w:rPr>
          <w:rFonts w:ascii="Century Schoolbook" w:hAnsi="Century Schoolbook"/>
          <w:sz w:val="24"/>
          <w:szCs w:val="24"/>
        </w:rPr>
        <w:t xml:space="preserve"> of opportunities in this mix . . . and I believe they </w:t>
      </w:r>
      <w:r>
        <w:rPr>
          <w:rFonts w:ascii="Century Schoolbook" w:hAnsi="Century Schoolbook"/>
          <w:sz w:val="24"/>
          <w:szCs w:val="24"/>
        </w:rPr>
        <w:t>are</w:t>
      </w:r>
      <w:r w:rsidRPr="00B61282">
        <w:rPr>
          <w:rFonts w:ascii="Century Schoolbook" w:hAnsi="Century Schoolbook"/>
          <w:sz w:val="24"/>
          <w:szCs w:val="24"/>
        </w:rPr>
        <w:t xml:space="preserve"> </w:t>
      </w:r>
      <w:r w:rsidR="00307C37">
        <w:rPr>
          <w:rFonts w:ascii="Century Schoolbook" w:hAnsi="Century Schoolbook"/>
          <w:sz w:val="24"/>
          <w:szCs w:val="24"/>
        </w:rPr>
        <w:t xml:space="preserve">also </w:t>
      </w:r>
      <w:r w:rsidRPr="00B61282">
        <w:rPr>
          <w:rFonts w:ascii="Century Schoolbook" w:hAnsi="Century Schoolbook"/>
          <w:sz w:val="24"/>
          <w:szCs w:val="24"/>
        </w:rPr>
        <w:t>high-</w:t>
      </w:r>
      <w:r w:rsidRPr="00B61282">
        <w:rPr>
          <w:rFonts w:ascii="Century Schoolbook" w:hAnsi="Century Schoolbook"/>
          <w:sz w:val="24"/>
          <w:szCs w:val="24"/>
          <w:u w:val="single"/>
        </w:rPr>
        <w:t>value</w:t>
      </w:r>
      <w:r w:rsidRPr="00B61282">
        <w:rPr>
          <w:rFonts w:ascii="Century Schoolbook" w:hAnsi="Century Schoolbook"/>
          <w:sz w:val="24"/>
          <w:szCs w:val="24"/>
        </w:rPr>
        <w:t xml:space="preserve"> opportunities</w:t>
      </w:r>
      <w:r w:rsidR="00940ABB">
        <w:rPr>
          <w:rFonts w:ascii="Century Schoolbook" w:hAnsi="Century Schoolbook"/>
          <w:sz w:val="24"/>
          <w:szCs w:val="24"/>
        </w:rPr>
        <w:t>—targeting</w:t>
      </w:r>
      <w:r>
        <w:rPr>
          <w:rFonts w:ascii="Century Schoolbook" w:hAnsi="Century Schoolbook"/>
          <w:sz w:val="24"/>
          <w:szCs w:val="24"/>
        </w:rPr>
        <w:t xml:space="preserve"> diseases suc</w:t>
      </w:r>
      <w:r w:rsidR="009D1CC2">
        <w:rPr>
          <w:rFonts w:ascii="Century Schoolbook" w:hAnsi="Century Schoolbook"/>
          <w:sz w:val="24"/>
          <w:szCs w:val="24"/>
        </w:rPr>
        <w:t xml:space="preserve">h as Alzheimer’s that burden </w:t>
      </w:r>
      <w:r w:rsidR="008C164D">
        <w:rPr>
          <w:rFonts w:ascii="Century Schoolbook" w:hAnsi="Century Schoolbook"/>
          <w:sz w:val="24"/>
          <w:szCs w:val="24"/>
        </w:rPr>
        <w:t xml:space="preserve">patients and </w:t>
      </w:r>
      <w:r>
        <w:rPr>
          <w:rFonts w:ascii="Century Schoolbook" w:hAnsi="Century Schoolbook"/>
          <w:sz w:val="24"/>
          <w:szCs w:val="24"/>
        </w:rPr>
        <w:t xml:space="preserve">health-care systems around the world.  </w:t>
      </w:r>
    </w:p>
    <w:p w:rsidR="008078D5" w:rsidRDefault="00AE4B0A" w:rsidP="00AE4B0A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24"/>
          <w:szCs w:val="24"/>
        </w:rPr>
      </w:pPr>
      <w:r w:rsidRPr="008078D5">
        <w:rPr>
          <w:rFonts w:ascii="Century Schoolbook" w:hAnsi="Century Schoolbook"/>
          <w:sz w:val="24"/>
          <w:szCs w:val="24"/>
        </w:rPr>
        <w:t>Some of these molecules will</w:t>
      </w:r>
      <w:r w:rsidR="00307C37">
        <w:rPr>
          <w:rFonts w:ascii="Century Schoolbook" w:hAnsi="Century Schoolbook"/>
          <w:sz w:val="24"/>
          <w:szCs w:val="24"/>
        </w:rPr>
        <w:t xml:space="preserve"> in fact</w:t>
      </w:r>
      <w:r w:rsidRPr="008078D5">
        <w:rPr>
          <w:rFonts w:ascii="Century Schoolbook" w:hAnsi="Century Schoolbook"/>
          <w:sz w:val="24"/>
          <w:szCs w:val="24"/>
        </w:rPr>
        <w:t xml:space="preserve"> fail . . . as so many others have done in the past.</w:t>
      </w:r>
      <w:r w:rsidR="008078D5" w:rsidRPr="008078D5">
        <w:rPr>
          <w:rFonts w:ascii="Century Schoolbook" w:hAnsi="Century Schoolbook"/>
          <w:sz w:val="24"/>
          <w:szCs w:val="24"/>
        </w:rPr>
        <w:t xml:space="preserve"> But the depth of this pipeline is such that we should </w:t>
      </w:r>
      <w:r w:rsidR="008078D5" w:rsidRPr="008C164D">
        <w:rPr>
          <w:rFonts w:ascii="Century Schoolbook" w:hAnsi="Century Schoolbook"/>
          <w:sz w:val="24"/>
          <w:szCs w:val="24"/>
          <w:u w:val="single"/>
        </w:rPr>
        <w:t>never</w:t>
      </w:r>
      <w:r w:rsidR="008078D5" w:rsidRPr="008078D5">
        <w:rPr>
          <w:rFonts w:ascii="Century Schoolbook" w:hAnsi="Century Schoolbook"/>
          <w:sz w:val="24"/>
          <w:szCs w:val="24"/>
        </w:rPr>
        <w:t xml:space="preserve"> find ourselves with </w:t>
      </w:r>
      <w:r w:rsidR="00130939">
        <w:rPr>
          <w:rFonts w:ascii="Century Schoolbook" w:hAnsi="Century Schoolbook"/>
          <w:sz w:val="24"/>
          <w:szCs w:val="24"/>
        </w:rPr>
        <w:t xml:space="preserve">fewer than </w:t>
      </w:r>
      <w:r w:rsidR="00F777DF" w:rsidRPr="008078D5">
        <w:rPr>
          <w:rFonts w:ascii="Century Schoolbook" w:hAnsi="Century Schoolbook"/>
          <w:sz w:val="24"/>
          <w:szCs w:val="24"/>
        </w:rPr>
        <w:t>seven to nine molecules in Phase 3—the final phase of testing.</w:t>
      </w:r>
      <w:r w:rsidRPr="008078D5">
        <w:rPr>
          <w:rFonts w:ascii="Century Schoolbook" w:hAnsi="Century Schoolbook"/>
          <w:sz w:val="24"/>
          <w:szCs w:val="24"/>
        </w:rPr>
        <w:t xml:space="preserve"> </w:t>
      </w:r>
    </w:p>
    <w:p w:rsidR="00F777DF" w:rsidRPr="008078D5" w:rsidRDefault="00F777DF" w:rsidP="00AE4B0A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24"/>
          <w:szCs w:val="24"/>
        </w:rPr>
      </w:pPr>
      <w:r w:rsidRPr="008078D5">
        <w:rPr>
          <w:rFonts w:ascii="Century Schoolbook" w:hAnsi="Century Schoolbook"/>
          <w:sz w:val="24"/>
          <w:szCs w:val="24"/>
        </w:rPr>
        <w:lastRenderedPageBreak/>
        <w:t xml:space="preserve">Sustaining </w:t>
      </w:r>
      <w:r w:rsidR="008C164D">
        <w:rPr>
          <w:rFonts w:ascii="Century Schoolbook" w:hAnsi="Century Schoolbook"/>
          <w:sz w:val="24"/>
          <w:szCs w:val="24"/>
        </w:rPr>
        <w:t>this</w:t>
      </w:r>
      <w:r w:rsidRPr="008078D5">
        <w:rPr>
          <w:rFonts w:ascii="Century Schoolbook" w:hAnsi="Century Schoolbook"/>
          <w:sz w:val="24"/>
          <w:szCs w:val="24"/>
        </w:rPr>
        <w:t xml:space="preserve"> kind of pipeline will require robust, early-stage investments and </w:t>
      </w:r>
      <w:r w:rsidR="00307C37">
        <w:rPr>
          <w:rFonts w:ascii="Century Schoolbook" w:hAnsi="Century Schoolbook"/>
          <w:sz w:val="24"/>
          <w:szCs w:val="24"/>
        </w:rPr>
        <w:t xml:space="preserve">myriad </w:t>
      </w:r>
      <w:r w:rsidRPr="008078D5">
        <w:rPr>
          <w:rFonts w:ascii="Century Schoolbook" w:hAnsi="Century Schoolbook"/>
          <w:sz w:val="24"/>
          <w:szCs w:val="24"/>
        </w:rPr>
        <w:t xml:space="preserve">partnerships. So you will continue to find Lilly being </w:t>
      </w:r>
      <w:r w:rsidRPr="008078D5">
        <w:rPr>
          <w:rFonts w:ascii="Century Schoolbook" w:hAnsi="Century Schoolbook"/>
          <w:sz w:val="24"/>
          <w:szCs w:val="24"/>
          <w:u w:val="single"/>
        </w:rPr>
        <w:t>highly</w:t>
      </w:r>
      <w:r w:rsidRPr="008C164D">
        <w:rPr>
          <w:rFonts w:ascii="Century Schoolbook" w:hAnsi="Century Schoolbook"/>
          <w:sz w:val="24"/>
          <w:szCs w:val="24"/>
        </w:rPr>
        <w:t xml:space="preserve"> </w:t>
      </w:r>
      <w:r w:rsidRPr="008078D5">
        <w:rPr>
          <w:rFonts w:ascii="Century Schoolbook" w:hAnsi="Century Schoolbook"/>
          <w:sz w:val="24"/>
          <w:szCs w:val="24"/>
          <w:u w:val="single"/>
        </w:rPr>
        <w:t>active</w:t>
      </w:r>
      <w:r w:rsidRPr="008078D5">
        <w:rPr>
          <w:rFonts w:ascii="Century Schoolbook" w:hAnsi="Century Schoolbook"/>
          <w:sz w:val="24"/>
          <w:szCs w:val="24"/>
        </w:rPr>
        <w:t xml:space="preserve"> in business development efforts worldwide . . . involving academic partners, small biotechnology companies, and other large pharmaceutical companies alike.</w:t>
      </w:r>
    </w:p>
    <w:p w:rsidR="005866BD" w:rsidRDefault="008A7627" w:rsidP="00A73E0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</w:t>
      </w:r>
      <w:r w:rsidR="00784543">
        <w:rPr>
          <w:rFonts w:ascii="Century Schoolbook" w:hAnsi="Century Schoolbook"/>
          <w:sz w:val="24"/>
          <w:szCs w:val="24"/>
        </w:rPr>
        <w:t xml:space="preserve">urning to the final </w:t>
      </w:r>
      <w:r w:rsidR="00F45D34">
        <w:rPr>
          <w:rFonts w:ascii="Century Schoolbook" w:hAnsi="Century Schoolbook"/>
          <w:sz w:val="24"/>
          <w:szCs w:val="24"/>
        </w:rPr>
        <w:t>benchmark</w:t>
      </w:r>
      <w:r w:rsidR="00784543">
        <w:rPr>
          <w:rFonts w:ascii="Century Schoolbook" w:hAnsi="Century Schoolbook"/>
          <w:sz w:val="24"/>
          <w:szCs w:val="24"/>
        </w:rPr>
        <w:t xml:space="preserve">: </w:t>
      </w:r>
      <w:r w:rsidR="00F777DF">
        <w:rPr>
          <w:rFonts w:ascii="Century Schoolbook" w:hAnsi="Century Schoolbook"/>
          <w:sz w:val="24"/>
          <w:szCs w:val="24"/>
        </w:rPr>
        <w:t>s</w:t>
      </w:r>
      <w:r w:rsidR="00A73E0D">
        <w:rPr>
          <w:rFonts w:ascii="Century Schoolbook" w:hAnsi="Century Schoolbook"/>
          <w:sz w:val="24"/>
          <w:szCs w:val="24"/>
        </w:rPr>
        <w:t>ay what you will about the cruelties of markets</w:t>
      </w:r>
      <w:r w:rsidR="002D4F12">
        <w:rPr>
          <w:rFonts w:ascii="Century Schoolbook" w:hAnsi="Century Schoolbook"/>
          <w:sz w:val="24"/>
          <w:szCs w:val="24"/>
        </w:rPr>
        <w:t xml:space="preserve"> . . .</w:t>
      </w:r>
      <w:r w:rsidR="008C164D">
        <w:rPr>
          <w:rFonts w:ascii="Century Schoolbook" w:hAnsi="Century Schoolbook"/>
          <w:sz w:val="24"/>
          <w:szCs w:val="24"/>
        </w:rPr>
        <w:t xml:space="preserve"> </w:t>
      </w:r>
      <w:r w:rsidR="00B50BB8">
        <w:rPr>
          <w:rFonts w:ascii="Century Schoolbook" w:hAnsi="Century Schoolbook"/>
          <w:sz w:val="24"/>
          <w:szCs w:val="24"/>
        </w:rPr>
        <w:t>at the end of the day, the</w:t>
      </w:r>
      <w:r w:rsidR="00F349B2">
        <w:rPr>
          <w:rFonts w:ascii="Century Schoolbook" w:hAnsi="Century Schoolbook"/>
          <w:sz w:val="24"/>
          <w:szCs w:val="24"/>
        </w:rPr>
        <w:t xml:space="preserve"> stock price is the </w:t>
      </w:r>
      <w:r w:rsidR="00343BF8">
        <w:rPr>
          <w:rFonts w:ascii="Century Schoolbook" w:hAnsi="Century Schoolbook"/>
          <w:sz w:val="24"/>
          <w:szCs w:val="24"/>
        </w:rPr>
        <w:t>telltale</w:t>
      </w:r>
      <w:r w:rsidR="00F349B2">
        <w:rPr>
          <w:rFonts w:ascii="Century Schoolbook" w:hAnsi="Century Schoolbook"/>
          <w:sz w:val="24"/>
          <w:szCs w:val="24"/>
        </w:rPr>
        <w:t xml:space="preserve"> measure</w:t>
      </w:r>
      <w:r w:rsidR="00A73E0D">
        <w:rPr>
          <w:rFonts w:ascii="Century Schoolbook" w:hAnsi="Century Schoolbook"/>
          <w:sz w:val="24"/>
          <w:szCs w:val="24"/>
        </w:rPr>
        <w:t xml:space="preserve"> of </w:t>
      </w:r>
      <w:r w:rsidR="008078D5">
        <w:rPr>
          <w:rFonts w:ascii="Century Schoolbook" w:hAnsi="Century Schoolbook"/>
          <w:sz w:val="24"/>
          <w:szCs w:val="24"/>
        </w:rPr>
        <w:t xml:space="preserve">external </w:t>
      </w:r>
      <w:r w:rsidR="00A73E0D">
        <w:rPr>
          <w:rFonts w:ascii="Century Schoolbook" w:hAnsi="Century Schoolbook"/>
          <w:sz w:val="24"/>
          <w:szCs w:val="24"/>
        </w:rPr>
        <w:t>confidence</w:t>
      </w:r>
      <w:r w:rsidR="008078D5">
        <w:rPr>
          <w:rFonts w:ascii="Century Schoolbook" w:hAnsi="Century Schoolbook"/>
          <w:sz w:val="24"/>
          <w:szCs w:val="24"/>
        </w:rPr>
        <w:t xml:space="preserve"> in a business</w:t>
      </w:r>
      <w:r w:rsidR="00A73E0D">
        <w:rPr>
          <w:rFonts w:ascii="Century Schoolbook" w:hAnsi="Century Schoolbook"/>
          <w:sz w:val="24"/>
          <w:szCs w:val="24"/>
        </w:rPr>
        <w:t xml:space="preserve">. </w:t>
      </w:r>
      <w:r w:rsidR="005866BD">
        <w:rPr>
          <w:rFonts w:ascii="Century Schoolbook" w:hAnsi="Century Schoolbook"/>
          <w:sz w:val="24"/>
          <w:szCs w:val="24"/>
        </w:rPr>
        <w:t>As Lilly approached its “YZ” crisis at the end of the last decade, our stock price reflected two things pretty clearly: the size of the challenges before us . . . and the skepticism of many in</w:t>
      </w:r>
      <w:r w:rsidR="0024486F">
        <w:rPr>
          <w:rFonts w:ascii="Century Schoolbook" w:hAnsi="Century Schoolbook"/>
          <w:sz w:val="24"/>
          <w:szCs w:val="24"/>
        </w:rPr>
        <w:t>vestors that Lilly</w:t>
      </w:r>
      <w:r w:rsidR="008C0648">
        <w:rPr>
          <w:rFonts w:ascii="Century Schoolbook" w:hAnsi="Century Schoolbook"/>
          <w:sz w:val="24"/>
          <w:szCs w:val="24"/>
        </w:rPr>
        <w:t>’s strategy would enable us to overcome our pipeline problems</w:t>
      </w:r>
      <w:r w:rsidR="005866BD">
        <w:rPr>
          <w:rFonts w:ascii="Century Schoolbook" w:hAnsi="Century Schoolbook"/>
          <w:sz w:val="24"/>
          <w:szCs w:val="24"/>
        </w:rPr>
        <w:t>.</w:t>
      </w:r>
    </w:p>
    <w:p w:rsidR="00A73E0D" w:rsidRDefault="008C0648" w:rsidP="00A73E0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But we’ve </w:t>
      </w:r>
      <w:r w:rsidRPr="008C164D">
        <w:rPr>
          <w:rFonts w:ascii="Century Schoolbook" w:hAnsi="Century Schoolbook"/>
          <w:sz w:val="24"/>
          <w:szCs w:val="24"/>
          <w:u w:val="single"/>
        </w:rPr>
        <w:t>delivered</w:t>
      </w:r>
      <w:r>
        <w:rPr>
          <w:rFonts w:ascii="Century Schoolbook" w:hAnsi="Century Schoolbook"/>
          <w:sz w:val="24"/>
          <w:szCs w:val="24"/>
        </w:rPr>
        <w:t xml:space="preserve"> on our strategy and put Lilly’s R&amp;D drought behind us. The market </w:t>
      </w:r>
      <w:r w:rsidR="00343BF8">
        <w:rPr>
          <w:rFonts w:ascii="Century Schoolbook" w:hAnsi="Century Schoolbook"/>
          <w:sz w:val="24"/>
          <w:szCs w:val="24"/>
        </w:rPr>
        <w:t xml:space="preserve">has </w:t>
      </w:r>
      <w:r>
        <w:rPr>
          <w:rFonts w:ascii="Century Schoolbook" w:hAnsi="Century Schoolbook"/>
          <w:sz w:val="24"/>
          <w:szCs w:val="24"/>
        </w:rPr>
        <w:t xml:space="preserve">responded in kind. </w:t>
      </w:r>
      <w:r w:rsidR="0024486F">
        <w:rPr>
          <w:rFonts w:ascii="Century Schoolbook" w:hAnsi="Century Schoolbook"/>
          <w:sz w:val="24"/>
          <w:szCs w:val="24"/>
        </w:rPr>
        <w:t xml:space="preserve">Our stock price </w:t>
      </w:r>
      <w:r w:rsidR="00A73E0D" w:rsidRPr="00A73E0D">
        <w:rPr>
          <w:rFonts w:ascii="Century Schoolbook" w:hAnsi="Century Schoolbook"/>
          <w:sz w:val="24"/>
          <w:szCs w:val="24"/>
        </w:rPr>
        <w:t xml:space="preserve">is up </w:t>
      </w:r>
      <w:r w:rsidR="00990FA4">
        <w:rPr>
          <w:rFonts w:ascii="Century Schoolbook" w:hAnsi="Century Schoolbook"/>
          <w:sz w:val="24"/>
          <w:szCs w:val="24"/>
        </w:rPr>
        <w:t>about 19</w:t>
      </w:r>
      <w:r w:rsidR="005F58C2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343BF8">
        <w:rPr>
          <w:rFonts w:ascii="Century Schoolbook" w:hAnsi="Century Schoolbook"/>
          <w:sz w:val="24"/>
          <w:szCs w:val="24"/>
        </w:rPr>
        <w:t xml:space="preserve">percent </w:t>
      </w:r>
      <w:r w:rsidR="0024486F">
        <w:rPr>
          <w:rFonts w:ascii="Century Schoolbook" w:hAnsi="Century Schoolbook"/>
          <w:sz w:val="24"/>
          <w:szCs w:val="24"/>
        </w:rPr>
        <w:t xml:space="preserve">since our low in </w:t>
      </w:r>
      <w:r w:rsidR="00F92057">
        <w:rPr>
          <w:rFonts w:ascii="Century Schoolbook" w:hAnsi="Century Schoolbook"/>
          <w:sz w:val="24"/>
          <w:szCs w:val="24"/>
        </w:rPr>
        <w:t>early 2009</w:t>
      </w:r>
      <w:r w:rsidR="00A73E0D" w:rsidRPr="00A73E0D">
        <w:rPr>
          <w:rFonts w:ascii="Century Schoolbook" w:hAnsi="Century Schoolbook"/>
          <w:sz w:val="24"/>
          <w:szCs w:val="24"/>
        </w:rPr>
        <w:t xml:space="preserve">. </w:t>
      </w:r>
      <w:r w:rsidR="008C164D">
        <w:rPr>
          <w:rFonts w:ascii="Century Schoolbook" w:hAnsi="Century Schoolbook"/>
          <w:sz w:val="24"/>
          <w:szCs w:val="24"/>
        </w:rPr>
        <w:t>While some i</w:t>
      </w:r>
      <w:r w:rsidR="00A73E0D" w:rsidRPr="00A73E0D">
        <w:rPr>
          <w:rFonts w:ascii="Century Schoolbook" w:hAnsi="Century Schoolbook"/>
          <w:sz w:val="24"/>
          <w:szCs w:val="24"/>
        </w:rPr>
        <w:t xml:space="preserve">nvestors </w:t>
      </w:r>
      <w:r w:rsidR="008C164D">
        <w:rPr>
          <w:rFonts w:ascii="Century Schoolbook" w:hAnsi="Century Schoolbook"/>
          <w:sz w:val="24"/>
          <w:szCs w:val="24"/>
        </w:rPr>
        <w:t>might have</w:t>
      </w:r>
      <w:r w:rsidR="00A73E0D" w:rsidRPr="00A73E0D">
        <w:rPr>
          <w:rFonts w:ascii="Century Schoolbook" w:hAnsi="Century Schoolbook"/>
          <w:sz w:val="24"/>
          <w:szCs w:val="24"/>
        </w:rPr>
        <w:t xml:space="preserve"> assumed</w:t>
      </w:r>
      <w:r w:rsidR="008C164D">
        <w:rPr>
          <w:rFonts w:ascii="Century Schoolbook" w:hAnsi="Century Schoolbook"/>
          <w:sz w:val="24"/>
          <w:szCs w:val="24"/>
        </w:rPr>
        <w:t xml:space="preserve">, </w:t>
      </w:r>
      <w:r w:rsidR="00A73E0D" w:rsidRPr="00A73E0D">
        <w:rPr>
          <w:rFonts w:ascii="Century Schoolbook" w:hAnsi="Century Schoolbook"/>
          <w:sz w:val="24"/>
          <w:szCs w:val="24"/>
        </w:rPr>
        <w:t>six or seven years ago</w:t>
      </w:r>
      <w:r w:rsidR="008C164D">
        <w:rPr>
          <w:rFonts w:ascii="Century Schoolbook" w:hAnsi="Century Schoolbook"/>
          <w:sz w:val="24"/>
          <w:szCs w:val="24"/>
        </w:rPr>
        <w:t xml:space="preserve">, </w:t>
      </w:r>
      <w:r w:rsidR="00A73E0D" w:rsidRPr="00A73E0D">
        <w:rPr>
          <w:rFonts w:ascii="Century Schoolbook" w:hAnsi="Century Schoolbook"/>
          <w:sz w:val="24"/>
          <w:szCs w:val="24"/>
        </w:rPr>
        <w:t>that we</w:t>
      </w:r>
      <w:r w:rsidR="00614C68">
        <w:rPr>
          <w:rFonts w:ascii="Century Schoolbook" w:hAnsi="Century Schoolbook"/>
          <w:sz w:val="24"/>
          <w:szCs w:val="24"/>
        </w:rPr>
        <w:t xml:space="preserve"> would d</w:t>
      </w:r>
      <w:r w:rsidR="00A73E0D" w:rsidRPr="00A73E0D">
        <w:rPr>
          <w:rFonts w:ascii="Century Schoolbook" w:hAnsi="Century Schoolbook"/>
          <w:sz w:val="24"/>
          <w:szCs w:val="24"/>
        </w:rPr>
        <w:t xml:space="preserve">isappear in a takeover . . . </w:t>
      </w:r>
      <w:r w:rsidR="008C164D">
        <w:rPr>
          <w:rFonts w:ascii="Century Schoolbook" w:hAnsi="Century Schoolbook"/>
          <w:sz w:val="24"/>
          <w:szCs w:val="24"/>
        </w:rPr>
        <w:t xml:space="preserve">investors </w:t>
      </w:r>
      <w:r w:rsidR="008C164D" w:rsidRPr="00614C68">
        <w:rPr>
          <w:rFonts w:ascii="Century Schoolbook" w:hAnsi="Century Schoolbook"/>
          <w:sz w:val="24"/>
          <w:szCs w:val="24"/>
          <w:u w:val="single"/>
        </w:rPr>
        <w:t>today</w:t>
      </w:r>
      <w:r w:rsidR="008C164D">
        <w:rPr>
          <w:rFonts w:ascii="Century Schoolbook" w:hAnsi="Century Schoolbook"/>
          <w:sz w:val="24"/>
          <w:szCs w:val="24"/>
        </w:rPr>
        <w:t xml:space="preserve"> </w:t>
      </w:r>
      <w:r w:rsidR="00A73E0D" w:rsidRPr="00A73E0D">
        <w:rPr>
          <w:rFonts w:ascii="Century Schoolbook" w:hAnsi="Century Schoolbook"/>
          <w:sz w:val="24"/>
          <w:szCs w:val="24"/>
        </w:rPr>
        <w:t xml:space="preserve">rank Lilly’s growth prospects near the </w:t>
      </w:r>
      <w:r w:rsidR="00A73E0D" w:rsidRPr="00A73E0D">
        <w:rPr>
          <w:rFonts w:ascii="Century Schoolbook" w:hAnsi="Century Schoolbook"/>
          <w:sz w:val="24"/>
          <w:szCs w:val="24"/>
          <w:u w:val="single"/>
        </w:rPr>
        <w:t>top</w:t>
      </w:r>
      <w:r w:rsidR="00A73E0D" w:rsidRPr="00A73E0D">
        <w:rPr>
          <w:rFonts w:ascii="Century Schoolbook" w:hAnsi="Century Schoolbook"/>
          <w:sz w:val="24"/>
          <w:szCs w:val="24"/>
        </w:rPr>
        <w:t xml:space="preserve"> of the entire bio-pharmaceutical industry.</w:t>
      </w:r>
    </w:p>
    <w:p w:rsidR="00B50BB8" w:rsidRDefault="00B50BB8" w:rsidP="00A73E0D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614C68">
        <w:rPr>
          <w:rFonts w:ascii="Century Schoolbook" w:hAnsi="Century Schoolbook"/>
          <w:sz w:val="24"/>
          <w:szCs w:val="24"/>
          <w:u w:val="single"/>
        </w:rPr>
        <w:t>None</w:t>
      </w:r>
      <w:r>
        <w:rPr>
          <w:rFonts w:ascii="Century Schoolbook" w:hAnsi="Century Schoolbook"/>
          <w:sz w:val="24"/>
          <w:szCs w:val="24"/>
        </w:rPr>
        <w:t xml:space="preserve"> of this would have been possible without the dedication and hard work of the thousands of Lilly employees around the world. </w:t>
      </w:r>
      <w:r w:rsidR="00343BF8">
        <w:rPr>
          <w:rFonts w:ascii="Century Schoolbook" w:hAnsi="Century Schoolbook"/>
          <w:sz w:val="24"/>
          <w:szCs w:val="24"/>
        </w:rPr>
        <w:t xml:space="preserve">They are just the best! </w:t>
      </w:r>
      <w:r>
        <w:rPr>
          <w:rFonts w:ascii="Century Schoolbook" w:hAnsi="Century Schoolbook"/>
          <w:sz w:val="24"/>
          <w:szCs w:val="24"/>
        </w:rPr>
        <w:t xml:space="preserve">I was reminded of the correspondingly small part that I played when I recently met </w:t>
      </w:r>
      <w:r w:rsidR="00BC575C">
        <w:rPr>
          <w:rFonts w:ascii="Century Schoolbook" w:hAnsi="Century Schoolbook"/>
          <w:sz w:val="24"/>
          <w:szCs w:val="24"/>
        </w:rPr>
        <w:t xml:space="preserve">. . . at a local civic event . . . </w:t>
      </w:r>
      <w:r>
        <w:rPr>
          <w:rFonts w:ascii="Century Schoolbook" w:hAnsi="Century Schoolbook"/>
          <w:sz w:val="24"/>
          <w:szCs w:val="24"/>
        </w:rPr>
        <w:t xml:space="preserve">an elderly gentleman </w:t>
      </w:r>
      <w:r w:rsidR="00BC575C">
        <w:rPr>
          <w:rFonts w:ascii="Century Schoolbook" w:hAnsi="Century Schoolbook"/>
          <w:sz w:val="24"/>
          <w:szCs w:val="24"/>
        </w:rPr>
        <w:t>who had been following Lilly’s fortunes</w:t>
      </w:r>
      <w:r>
        <w:rPr>
          <w:rFonts w:ascii="Century Schoolbook" w:hAnsi="Century Schoolbook"/>
          <w:sz w:val="24"/>
          <w:szCs w:val="24"/>
        </w:rPr>
        <w:t>. Commenting on my performance as CEO over this period, he said</w:t>
      </w:r>
      <w:r w:rsidR="00BB02CC">
        <w:rPr>
          <w:rFonts w:ascii="Century Schoolbook" w:hAnsi="Century Schoolbook"/>
          <w:sz w:val="24"/>
          <w:szCs w:val="24"/>
        </w:rPr>
        <w:t xml:space="preserve"> succinctly</w:t>
      </w:r>
      <w:r>
        <w:rPr>
          <w:rFonts w:ascii="Century Schoolbook" w:hAnsi="Century Schoolbook"/>
          <w:sz w:val="24"/>
          <w:szCs w:val="24"/>
        </w:rPr>
        <w:t>: “You certainly surprised many of us!”</w:t>
      </w:r>
    </w:p>
    <w:p w:rsidR="005F58C2" w:rsidRPr="00A73E0D" w:rsidRDefault="005F58C2" w:rsidP="00A73E0D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__________</w:t>
      </w:r>
    </w:p>
    <w:p w:rsidR="00BB1F01" w:rsidRDefault="00E20A9D" w:rsidP="00F45D3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 . . . y</w:t>
      </w:r>
      <w:r w:rsidR="00BB1F01">
        <w:rPr>
          <w:rFonts w:ascii="Century Schoolbook" w:hAnsi="Century Schoolbook"/>
          <w:sz w:val="24"/>
          <w:szCs w:val="24"/>
        </w:rPr>
        <w:t>es, we built the bridge while we were crossing it</w:t>
      </w:r>
      <w:r w:rsidR="00F45D34">
        <w:rPr>
          <w:rFonts w:ascii="Century Schoolbook" w:hAnsi="Century Schoolbook"/>
          <w:sz w:val="24"/>
          <w:szCs w:val="24"/>
        </w:rPr>
        <w:t xml:space="preserve"> . . </w:t>
      </w:r>
      <w:r w:rsidR="00BB1F01">
        <w:rPr>
          <w:rFonts w:ascii="Century Schoolbook" w:hAnsi="Century Schoolbook"/>
          <w:sz w:val="24"/>
          <w:szCs w:val="24"/>
        </w:rPr>
        <w:t>.</w:t>
      </w:r>
      <w:r w:rsidR="00F45D34">
        <w:rPr>
          <w:rFonts w:ascii="Century Schoolbook" w:hAnsi="Century Schoolbook"/>
          <w:sz w:val="24"/>
          <w:szCs w:val="24"/>
        </w:rPr>
        <w:t xml:space="preserve"> and </w:t>
      </w:r>
      <w:r>
        <w:rPr>
          <w:rFonts w:ascii="Century Schoolbook" w:hAnsi="Century Schoolbook"/>
          <w:sz w:val="24"/>
          <w:szCs w:val="24"/>
        </w:rPr>
        <w:t xml:space="preserve">I </w:t>
      </w:r>
      <w:r w:rsidR="00F45D34">
        <w:rPr>
          <w:rFonts w:ascii="Century Schoolbook" w:hAnsi="Century Schoolbook"/>
          <w:sz w:val="24"/>
          <w:szCs w:val="24"/>
        </w:rPr>
        <w:t xml:space="preserve">believe that the </w:t>
      </w:r>
      <w:r>
        <w:rPr>
          <w:rFonts w:ascii="Century Schoolbook" w:hAnsi="Century Schoolbook"/>
          <w:sz w:val="24"/>
          <w:szCs w:val="24"/>
        </w:rPr>
        <w:t xml:space="preserve">bridge is strong enough to </w:t>
      </w:r>
      <w:r w:rsidRPr="00E20A9D">
        <w:rPr>
          <w:rFonts w:ascii="Century Schoolbook" w:hAnsi="Century Schoolbook"/>
          <w:sz w:val="24"/>
          <w:szCs w:val="24"/>
          <w:u w:val="single"/>
        </w:rPr>
        <w:t>hold</w:t>
      </w:r>
      <w:r>
        <w:rPr>
          <w:rFonts w:ascii="Century Schoolbook" w:hAnsi="Century Schoolbook"/>
          <w:sz w:val="24"/>
          <w:szCs w:val="24"/>
        </w:rPr>
        <w:t xml:space="preserve">. </w:t>
      </w:r>
      <w:r w:rsidR="00F45D34">
        <w:rPr>
          <w:rFonts w:ascii="Century Schoolbook" w:hAnsi="Century Schoolbook"/>
          <w:sz w:val="24"/>
          <w:szCs w:val="24"/>
        </w:rPr>
        <w:t>And strong it must be, because t</w:t>
      </w:r>
      <w:r w:rsidR="00F777DF">
        <w:rPr>
          <w:rFonts w:ascii="Century Schoolbook" w:hAnsi="Century Schoolbook"/>
          <w:sz w:val="24"/>
          <w:szCs w:val="24"/>
        </w:rPr>
        <w:t>oday</w:t>
      </w:r>
      <w:r w:rsidR="00F45D34">
        <w:rPr>
          <w:rFonts w:ascii="Century Schoolbook" w:hAnsi="Century Schoolbook"/>
          <w:sz w:val="24"/>
          <w:szCs w:val="24"/>
        </w:rPr>
        <w:t xml:space="preserve"> . . . </w:t>
      </w:r>
      <w:r w:rsidR="00F777DF">
        <w:rPr>
          <w:rFonts w:ascii="Century Schoolbook" w:hAnsi="Century Schoolbook"/>
          <w:sz w:val="24"/>
          <w:szCs w:val="24"/>
        </w:rPr>
        <w:t xml:space="preserve">we </w:t>
      </w:r>
      <w:r>
        <w:rPr>
          <w:rFonts w:ascii="Century Schoolbook" w:hAnsi="Century Schoolbook"/>
          <w:sz w:val="24"/>
          <w:szCs w:val="24"/>
        </w:rPr>
        <w:t>do not want for fresh challenges:</w:t>
      </w:r>
      <w:r w:rsidR="00BB1F01">
        <w:rPr>
          <w:rFonts w:ascii="Century Schoolbook" w:hAnsi="Century Schoolbook"/>
          <w:sz w:val="24"/>
          <w:szCs w:val="24"/>
        </w:rPr>
        <w:t xml:space="preserve"> </w:t>
      </w:r>
    </w:p>
    <w:p w:rsidR="00BB1F01" w:rsidRDefault="00BC575C" w:rsidP="00BB1F01">
      <w:pPr>
        <w:pStyle w:val="ListParagraph"/>
        <w:numPr>
          <w:ilvl w:val="0"/>
          <w:numId w:val="6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We face a </w:t>
      </w:r>
      <w:r w:rsidR="00BB1F01" w:rsidRPr="00E0084D">
        <w:rPr>
          <w:rFonts w:ascii="Century Schoolbook" w:hAnsi="Century Schoolbook"/>
          <w:sz w:val="24"/>
          <w:szCs w:val="24"/>
        </w:rPr>
        <w:t>new breed of competitors: larger, pure-play biotech companies optimized to bring treatments</w:t>
      </w:r>
      <w:r w:rsidR="006940EA">
        <w:rPr>
          <w:rFonts w:ascii="Century Schoolbook" w:hAnsi="Century Schoolbook"/>
          <w:sz w:val="24"/>
          <w:szCs w:val="24"/>
        </w:rPr>
        <w:t xml:space="preserve"> in designated therapeutic areas</w:t>
      </w:r>
      <w:r w:rsidR="00BB1F01" w:rsidRPr="00E0084D">
        <w:rPr>
          <w:rFonts w:ascii="Century Schoolbook" w:hAnsi="Century Schoolbook"/>
          <w:sz w:val="24"/>
          <w:szCs w:val="24"/>
        </w:rPr>
        <w:t xml:space="preserve"> to market very rapidly . . . a</w:t>
      </w:r>
      <w:r w:rsidR="006940EA">
        <w:rPr>
          <w:rFonts w:ascii="Century Schoolbook" w:hAnsi="Century Schoolbook"/>
          <w:sz w:val="24"/>
          <w:szCs w:val="24"/>
        </w:rPr>
        <w:t xml:space="preserve">s well as </w:t>
      </w:r>
      <w:r w:rsidRPr="008C164D">
        <w:rPr>
          <w:rFonts w:ascii="Century Schoolbook" w:hAnsi="Century Schoolbook"/>
          <w:sz w:val="24"/>
          <w:szCs w:val="24"/>
          <w:u w:val="single"/>
        </w:rPr>
        <w:t>another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6940EA">
        <w:rPr>
          <w:rFonts w:ascii="Century Schoolbook" w:hAnsi="Century Schoolbook"/>
          <w:sz w:val="24"/>
          <w:szCs w:val="24"/>
        </w:rPr>
        <w:t xml:space="preserve">breed </w:t>
      </w:r>
      <w:r w:rsidR="00BB1F01" w:rsidRPr="00E0084D">
        <w:rPr>
          <w:rFonts w:ascii="Century Schoolbook" w:hAnsi="Century Schoolbook"/>
          <w:sz w:val="24"/>
          <w:szCs w:val="24"/>
        </w:rPr>
        <w:t xml:space="preserve">whose business model is not to </w:t>
      </w:r>
      <w:r w:rsidR="00343BF8">
        <w:rPr>
          <w:rFonts w:ascii="Century Schoolbook" w:hAnsi="Century Schoolbook"/>
          <w:sz w:val="24"/>
          <w:szCs w:val="24"/>
        </w:rPr>
        <w:t xml:space="preserve">discover and </w:t>
      </w:r>
      <w:r w:rsidR="00BB1F01" w:rsidRPr="00E0084D">
        <w:rPr>
          <w:rFonts w:ascii="Century Schoolbook" w:hAnsi="Century Schoolbook"/>
          <w:sz w:val="24"/>
          <w:szCs w:val="24"/>
        </w:rPr>
        <w:t xml:space="preserve">develop new medicines as much as to </w:t>
      </w:r>
      <w:r w:rsidR="00BB1F01" w:rsidRPr="00E0084D">
        <w:rPr>
          <w:rFonts w:ascii="Century Schoolbook" w:hAnsi="Century Schoolbook"/>
          <w:sz w:val="24"/>
          <w:szCs w:val="24"/>
          <w:u w:val="single"/>
        </w:rPr>
        <w:t>acquire</w:t>
      </w:r>
      <w:r w:rsidR="00BB1F01" w:rsidRPr="00E0084D">
        <w:rPr>
          <w:rFonts w:ascii="Century Schoolbook" w:hAnsi="Century Schoolbook"/>
          <w:sz w:val="24"/>
          <w:szCs w:val="24"/>
        </w:rPr>
        <w:t xml:space="preserve"> new medicines . . . by </w:t>
      </w:r>
      <w:r w:rsidR="00BB1F01" w:rsidRPr="00E0084D">
        <w:rPr>
          <w:rFonts w:ascii="Century Schoolbook" w:hAnsi="Century Schoolbook"/>
          <w:sz w:val="24"/>
          <w:szCs w:val="24"/>
          <w:u w:val="single"/>
        </w:rPr>
        <w:t>swallowing</w:t>
      </w:r>
      <w:r w:rsidR="00BB1F01" w:rsidRPr="00E0084D">
        <w:rPr>
          <w:rFonts w:ascii="Century Schoolbook" w:hAnsi="Century Schoolbook"/>
          <w:sz w:val="24"/>
          <w:szCs w:val="24"/>
        </w:rPr>
        <w:t xml:space="preserve"> </w:t>
      </w:r>
      <w:r w:rsidR="008C164D">
        <w:rPr>
          <w:rFonts w:ascii="Century Schoolbook" w:hAnsi="Century Schoolbook"/>
          <w:sz w:val="24"/>
          <w:szCs w:val="24"/>
        </w:rPr>
        <w:t xml:space="preserve">up </w:t>
      </w:r>
      <w:r w:rsidR="00BB1F01">
        <w:rPr>
          <w:rFonts w:ascii="Century Schoolbook" w:hAnsi="Century Schoolbook"/>
          <w:sz w:val="24"/>
          <w:szCs w:val="24"/>
        </w:rPr>
        <w:t xml:space="preserve">other </w:t>
      </w:r>
      <w:r w:rsidR="00BB1F01" w:rsidRPr="00E0084D">
        <w:rPr>
          <w:rFonts w:ascii="Century Schoolbook" w:hAnsi="Century Schoolbook"/>
          <w:sz w:val="24"/>
          <w:szCs w:val="24"/>
        </w:rPr>
        <w:t xml:space="preserve">companies that </w:t>
      </w:r>
      <w:r w:rsidR="00BB1F01">
        <w:rPr>
          <w:rFonts w:ascii="Century Schoolbook" w:hAnsi="Century Schoolbook"/>
          <w:sz w:val="24"/>
          <w:szCs w:val="24"/>
        </w:rPr>
        <w:t xml:space="preserve">already </w:t>
      </w:r>
      <w:r w:rsidR="00BB1F01" w:rsidRPr="00E150F5">
        <w:rPr>
          <w:rFonts w:ascii="Century Schoolbook" w:hAnsi="Century Schoolbook"/>
          <w:sz w:val="24"/>
          <w:szCs w:val="24"/>
          <w:u w:val="single"/>
        </w:rPr>
        <w:t>did</w:t>
      </w:r>
      <w:r w:rsidR="00BB1F01" w:rsidRPr="00E0084D">
        <w:rPr>
          <w:rFonts w:ascii="Century Schoolbook" w:hAnsi="Century Schoolbook"/>
          <w:sz w:val="24"/>
          <w:szCs w:val="24"/>
        </w:rPr>
        <w:t xml:space="preserve"> the R&amp;D.</w:t>
      </w:r>
    </w:p>
    <w:p w:rsidR="006940EA" w:rsidRPr="00990FA4" w:rsidRDefault="00D26344" w:rsidP="00BB1F01">
      <w:pPr>
        <w:pStyle w:val="ListParagraph"/>
        <w:numPr>
          <w:ilvl w:val="0"/>
          <w:numId w:val="6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</w:t>
      </w:r>
      <w:r w:rsidR="00BB1F01" w:rsidRPr="006940EA">
        <w:rPr>
          <w:rFonts w:ascii="Century Schoolbook" w:hAnsi="Century Schoolbook"/>
          <w:sz w:val="24"/>
          <w:szCs w:val="24"/>
        </w:rPr>
        <w:t>here’s</w:t>
      </w:r>
      <w:r>
        <w:rPr>
          <w:rFonts w:ascii="Century Schoolbook" w:hAnsi="Century Schoolbook"/>
          <w:sz w:val="24"/>
          <w:szCs w:val="24"/>
        </w:rPr>
        <w:t xml:space="preserve"> also</w:t>
      </w:r>
      <w:r w:rsidR="00BB1F01" w:rsidRPr="006940EA">
        <w:rPr>
          <w:rFonts w:ascii="Century Schoolbook" w:hAnsi="Century Schoolbook"/>
          <w:sz w:val="24"/>
          <w:szCs w:val="24"/>
        </w:rPr>
        <w:t xml:space="preserve"> </w:t>
      </w:r>
      <w:r w:rsidR="00F777DF" w:rsidRPr="006940EA">
        <w:rPr>
          <w:rFonts w:ascii="Century Schoolbook" w:hAnsi="Century Schoolbook"/>
          <w:sz w:val="24"/>
          <w:szCs w:val="24"/>
        </w:rPr>
        <w:t xml:space="preserve">a </w:t>
      </w:r>
      <w:r w:rsidR="00F777DF" w:rsidRPr="00D26344">
        <w:rPr>
          <w:rFonts w:ascii="Century Schoolbook" w:hAnsi="Century Schoolbook"/>
          <w:sz w:val="24"/>
          <w:szCs w:val="24"/>
          <w:u w:val="single"/>
        </w:rPr>
        <w:t>new</w:t>
      </w:r>
      <w:r w:rsidR="00BB1F01" w:rsidRPr="006940EA">
        <w:rPr>
          <w:rFonts w:ascii="Century Schoolbook" w:hAnsi="Century Schoolbook"/>
          <w:sz w:val="24"/>
          <w:szCs w:val="24"/>
        </w:rPr>
        <w:t xml:space="preserve"> category of </w:t>
      </w:r>
      <w:r w:rsidR="00565F1E">
        <w:rPr>
          <w:rFonts w:ascii="Century Schoolbook" w:hAnsi="Century Schoolbook"/>
          <w:sz w:val="24"/>
          <w:szCs w:val="24"/>
        </w:rPr>
        <w:t>competitor coming from outside our industry entirely</w:t>
      </w:r>
      <w:r w:rsidR="006C1DD3" w:rsidRPr="006940EA">
        <w:rPr>
          <w:rFonts w:ascii="Century Schoolbook" w:hAnsi="Century Schoolbook"/>
          <w:sz w:val="24"/>
          <w:szCs w:val="24"/>
        </w:rPr>
        <w:t>.</w:t>
      </w:r>
      <w:r w:rsidR="00BB1F01" w:rsidRPr="006940EA">
        <w:rPr>
          <w:rFonts w:ascii="Century Schoolbook" w:hAnsi="Century Schoolbook"/>
          <w:sz w:val="24"/>
          <w:szCs w:val="24"/>
        </w:rPr>
        <w:t xml:space="preserve"> </w:t>
      </w:r>
      <w:r w:rsidR="006C1DD3" w:rsidRPr="006940EA">
        <w:rPr>
          <w:rFonts w:ascii="Century Schoolbook" w:hAnsi="Century Schoolbook"/>
          <w:sz w:val="24"/>
          <w:szCs w:val="24"/>
        </w:rPr>
        <w:t>B</w:t>
      </w:r>
      <w:r w:rsidR="00BB1F01" w:rsidRPr="006940EA">
        <w:rPr>
          <w:rFonts w:ascii="Century Schoolbook" w:hAnsi="Century Schoolbook"/>
          <w:sz w:val="24"/>
          <w:szCs w:val="24"/>
        </w:rPr>
        <w:t>usinesse</w:t>
      </w:r>
      <w:r w:rsidR="00883B81" w:rsidRPr="006940EA">
        <w:rPr>
          <w:rFonts w:ascii="Century Schoolbook" w:hAnsi="Century Schoolbook"/>
          <w:sz w:val="24"/>
          <w:szCs w:val="24"/>
        </w:rPr>
        <w:t xml:space="preserve">s </w:t>
      </w:r>
      <w:r w:rsidR="00883B81" w:rsidRPr="00990FA4">
        <w:rPr>
          <w:rFonts w:ascii="Century Schoolbook" w:hAnsi="Century Schoolbook"/>
          <w:sz w:val="24"/>
          <w:szCs w:val="24"/>
        </w:rPr>
        <w:t>suc</w:t>
      </w:r>
      <w:r w:rsidR="006C1DD3" w:rsidRPr="00990FA4">
        <w:rPr>
          <w:rFonts w:ascii="Century Schoolbook" w:hAnsi="Century Schoolbook"/>
          <w:sz w:val="24"/>
          <w:szCs w:val="24"/>
        </w:rPr>
        <w:t>h as Apple and Google are</w:t>
      </w:r>
      <w:r w:rsidR="00883B81" w:rsidRPr="00990FA4">
        <w:rPr>
          <w:rFonts w:ascii="Century Schoolbook" w:hAnsi="Century Schoolbook"/>
          <w:sz w:val="24"/>
          <w:szCs w:val="24"/>
        </w:rPr>
        <w:t xml:space="preserve"> develop</w:t>
      </w:r>
      <w:r w:rsidR="006C1DD3" w:rsidRPr="00990FA4">
        <w:rPr>
          <w:rFonts w:ascii="Century Schoolbook" w:hAnsi="Century Schoolbook"/>
          <w:sz w:val="24"/>
          <w:szCs w:val="24"/>
        </w:rPr>
        <w:t>ing</w:t>
      </w:r>
      <w:r w:rsidR="00883B81" w:rsidRPr="00990FA4">
        <w:rPr>
          <w:rFonts w:ascii="Century Schoolbook" w:hAnsi="Century Schoolbook"/>
          <w:sz w:val="24"/>
          <w:szCs w:val="24"/>
        </w:rPr>
        <w:t xml:space="preserve"> devices </w:t>
      </w:r>
      <w:r w:rsidR="00343BF8" w:rsidRPr="00990FA4">
        <w:rPr>
          <w:rFonts w:ascii="Century Schoolbook" w:hAnsi="Century Schoolbook"/>
          <w:sz w:val="24"/>
          <w:szCs w:val="24"/>
        </w:rPr>
        <w:t xml:space="preserve">and digital applications </w:t>
      </w:r>
      <w:r w:rsidR="00883B81" w:rsidRPr="00990FA4">
        <w:rPr>
          <w:rFonts w:ascii="Century Schoolbook" w:hAnsi="Century Schoolbook"/>
          <w:sz w:val="24"/>
          <w:szCs w:val="24"/>
        </w:rPr>
        <w:t xml:space="preserve">that </w:t>
      </w:r>
      <w:r w:rsidR="008C164D" w:rsidRPr="00990FA4">
        <w:rPr>
          <w:rFonts w:ascii="Century Schoolbook" w:hAnsi="Century Schoolbook"/>
          <w:sz w:val="24"/>
          <w:szCs w:val="24"/>
        </w:rPr>
        <w:t>aim to</w:t>
      </w:r>
      <w:r w:rsidR="00BB1F01" w:rsidRPr="00990FA4">
        <w:rPr>
          <w:rFonts w:ascii="Century Schoolbook" w:hAnsi="Century Schoolbook"/>
          <w:sz w:val="24"/>
          <w:szCs w:val="24"/>
        </w:rPr>
        <w:t xml:space="preserve"> </w:t>
      </w:r>
      <w:r w:rsidR="00BB1F01" w:rsidRPr="00990FA4">
        <w:rPr>
          <w:rFonts w:ascii="Century Schoolbook" w:hAnsi="Century Schoolbook"/>
          <w:sz w:val="24"/>
          <w:szCs w:val="24"/>
          <w:u w:val="single"/>
        </w:rPr>
        <w:t>fundamentally</w:t>
      </w:r>
      <w:r w:rsidR="00BB1F01" w:rsidRPr="00990FA4">
        <w:rPr>
          <w:rFonts w:ascii="Century Schoolbook" w:hAnsi="Century Schoolbook"/>
          <w:sz w:val="24"/>
          <w:szCs w:val="24"/>
        </w:rPr>
        <w:t xml:space="preserve"> </w:t>
      </w:r>
      <w:r w:rsidR="00CC3ED0" w:rsidRPr="00990FA4">
        <w:rPr>
          <w:rFonts w:ascii="Century Schoolbook" w:hAnsi="Century Schoolbook"/>
          <w:sz w:val="24"/>
          <w:szCs w:val="24"/>
        </w:rPr>
        <w:t xml:space="preserve">change </w:t>
      </w:r>
      <w:r w:rsidR="00BB1F01" w:rsidRPr="00990FA4">
        <w:rPr>
          <w:rFonts w:ascii="Century Schoolbook" w:hAnsi="Century Schoolbook"/>
          <w:sz w:val="24"/>
          <w:szCs w:val="24"/>
        </w:rPr>
        <w:t xml:space="preserve">the way </w:t>
      </w:r>
      <w:r w:rsidR="00A1470C" w:rsidRPr="00990FA4">
        <w:rPr>
          <w:rFonts w:ascii="Century Schoolbook" w:hAnsi="Century Schoolbook"/>
          <w:sz w:val="24"/>
          <w:szCs w:val="24"/>
        </w:rPr>
        <w:t xml:space="preserve">patients with diseases such as diabetes are </w:t>
      </w:r>
      <w:r w:rsidR="00BB1F01" w:rsidRPr="00990FA4">
        <w:rPr>
          <w:rFonts w:ascii="Century Schoolbook" w:hAnsi="Century Schoolbook"/>
          <w:sz w:val="24"/>
          <w:szCs w:val="24"/>
        </w:rPr>
        <w:t>diagnosed</w:t>
      </w:r>
      <w:r w:rsidR="00301CE0" w:rsidRPr="00990FA4">
        <w:rPr>
          <w:rFonts w:ascii="Century Schoolbook" w:hAnsi="Century Schoolbook"/>
          <w:sz w:val="24"/>
          <w:szCs w:val="24"/>
        </w:rPr>
        <w:t xml:space="preserve"> and </w:t>
      </w:r>
      <w:r w:rsidR="00A1470C" w:rsidRPr="00990FA4">
        <w:rPr>
          <w:rFonts w:ascii="Century Schoolbook" w:hAnsi="Century Schoolbook"/>
          <w:sz w:val="24"/>
          <w:szCs w:val="24"/>
        </w:rPr>
        <w:t>treated.</w:t>
      </w:r>
      <w:r w:rsidR="00BB1F01" w:rsidRPr="00990FA4">
        <w:rPr>
          <w:rFonts w:ascii="Century Schoolbook" w:hAnsi="Century Schoolbook"/>
          <w:sz w:val="24"/>
          <w:szCs w:val="24"/>
        </w:rPr>
        <w:t xml:space="preserve"> </w:t>
      </w:r>
    </w:p>
    <w:p w:rsidR="0048677C" w:rsidRPr="006940EA" w:rsidRDefault="006940EA" w:rsidP="00BB1F01">
      <w:pPr>
        <w:pStyle w:val="ListParagraph"/>
        <w:numPr>
          <w:ilvl w:val="0"/>
          <w:numId w:val="6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Meanwhile, a</w:t>
      </w:r>
      <w:r w:rsidR="00BB1F01" w:rsidRPr="006940EA">
        <w:rPr>
          <w:rFonts w:ascii="Century Schoolbook" w:hAnsi="Century Schoolbook"/>
          <w:sz w:val="24"/>
          <w:szCs w:val="24"/>
        </w:rPr>
        <w:t xml:space="preserve"> number of important markets</w:t>
      </w:r>
      <w:r w:rsidR="006C1DD3" w:rsidRPr="006940EA">
        <w:rPr>
          <w:rFonts w:ascii="Century Schoolbook" w:hAnsi="Century Schoolbook"/>
          <w:sz w:val="24"/>
          <w:szCs w:val="24"/>
        </w:rPr>
        <w:t xml:space="preserve"> around the world</w:t>
      </w:r>
      <w:r w:rsidR="00BB1F01" w:rsidRPr="006940EA">
        <w:rPr>
          <w:rFonts w:ascii="Century Schoolbook" w:hAnsi="Century Schoolbook"/>
          <w:sz w:val="24"/>
          <w:szCs w:val="24"/>
        </w:rPr>
        <w:t xml:space="preserve"> . . . China and the U.S. are at the top of the list . . . are going through enormous changes where pricing, intellectual property, and market-access issues are concerned. </w:t>
      </w:r>
    </w:p>
    <w:p w:rsidR="006C1DD3" w:rsidRPr="0048677C" w:rsidRDefault="00A6507C" w:rsidP="00BB1F01">
      <w:pPr>
        <w:pStyle w:val="ListParagraph"/>
        <w:numPr>
          <w:ilvl w:val="0"/>
          <w:numId w:val="6"/>
        </w:numPr>
        <w:spacing w:line="480" w:lineRule="auto"/>
        <w:rPr>
          <w:rFonts w:ascii="Century Schoolbook" w:hAnsi="Century Schoolbook"/>
          <w:sz w:val="24"/>
          <w:szCs w:val="24"/>
        </w:rPr>
      </w:pPr>
      <w:r w:rsidRPr="00A6507C">
        <w:rPr>
          <w:rFonts w:ascii="Century Schoolbook" w:hAnsi="Century Schoolbook"/>
          <w:sz w:val="24"/>
          <w:szCs w:val="24"/>
        </w:rPr>
        <w:t xml:space="preserve">Drug </w:t>
      </w:r>
      <w:r>
        <w:rPr>
          <w:rFonts w:ascii="Century Schoolbook" w:hAnsi="Century Schoolbook"/>
          <w:sz w:val="24"/>
          <w:szCs w:val="24"/>
          <w:u w:val="single"/>
        </w:rPr>
        <w:t>p</w:t>
      </w:r>
      <w:r w:rsidR="006C1DD3" w:rsidRPr="00F45D34">
        <w:rPr>
          <w:rFonts w:ascii="Century Schoolbook" w:hAnsi="Century Schoolbook"/>
          <w:sz w:val="24"/>
          <w:szCs w:val="24"/>
          <w:u w:val="single"/>
        </w:rPr>
        <w:t>ricing</w:t>
      </w:r>
      <w:r w:rsidR="006C1DD3" w:rsidRPr="0048677C">
        <w:rPr>
          <w:rFonts w:ascii="Century Schoolbook" w:hAnsi="Century Schoolbook"/>
          <w:sz w:val="24"/>
          <w:szCs w:val="24"/>
        </w:rPr>
        <w:t>, in particular, has grabbed the headlines recently . . . so I want to spend a bit of time on this topic.</w:t>
      </w:r>
    </w:p>
    <w:p w:rsidR="00737373" w:rsidRDefault="00343BF8" w:rsidP="00737373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As I speak about pricing, </w:t>
      </w:r>
      <w:r w:rsidR="008C164D">
        <w:rPr>
          <w:rFonts w:ascii="Century Schoolbook" w:hAnsi="Century Schoolbook"/>
          <w:sz w:val="24"/>
          <w:szCs w:val="24"/>
        </w:rPr>
        <w:t>I want to</w:t>
      </w:r>
      <w:r w:rsidR="006C1DD3">
        <w:rPr>
          <w:rFonts w:ascii="Century Schoolbook" w:hAnsi="Century Schoolbook"/>
          <w:sz w:val="24"/>
          <w:szCs w:val="24"/>
        </w:rPr>
        <w:t xml:space="preserve"> </w:t>
      </w:r>
      <w:r w:rsidR="00737373">
        <w:rPr>
          <w:rFonts w:ascii="Century Schoolbook" w:hAnsi="Century Schoolbook"/>
          <w:sz w:val="24"/>
          <w:szCs w:val="24"/>
        </w:rPr>
        <w:t xml:space="preserve">share </w:t>
      </w:r>
      <w:r w:rsidR="00F349B2">
        <w:rPr>
          <w:rFonts w:ascii="Century Schoolbook" w:hAnsi="Century Schoolbook"/>
          <w:sz w:val="24"/>
          <w:szCs w:val="24"/>
        </w:rPr>
        <w:t>three</w:t>
      </w:r>
      <w:r w:rsidR="008C164D">
        <w:rPr>
          <w:rFonts w:ascii="Century Schoolbook" w:hAnsi="Century Schoolbook"/>
          <w:sz w:val="24"/>
          <w:szCs w:val="24"/>
        </w:rPr>
        <w:t xml:space="preserve"> basic qualifiers</w:t>
      </w:r>
      <w:r w:rsidR="00737373">
        <w:rPr>
          <w:rFonts w:ascii="Century Schoolbook" w:hAnsi="Century Schoolbook"/>
          <w:sz w:val="24"/>
          <w:szCs w:val="24"/>
        </w:rPr>
        <w:t>—things that rarely</w:t>
      </w:r>
      <w:r w:rsidR="00703712">
        <w:rPr>
          <w:rFonts w:ascii="Century Schoolbook" w:hAnsi="Century Schoolbook"/>
          <w:sz w:val="24"/>
          <w:szCs w:val="24"/>
        </w:rPr>
        <w:t>,</w:t>
      </w:r>
      <w:r w:rsidR="00737373">
        <w:rPr>
          <w:rFonts w:ascii="Century Schoolbook" w:hAnsi="Century Schoolbook"/>
          <w:sz w:val="24"/>
          <w:szCs w:val="24"/>
        </w:rPr>
        <w:t xml:space="preserve"> if ever</w:t>
      </w:r>
      <w:r w:rsidR="00703712">
        <w:rPr>
          <w:rFonts w:ascii="Century Schoolbook" w:hAnsi="Century Schoolbook"/>
          <w:sz w:val="24"/>
          <w:szCs w:val="24"/>
        </w:rPr>
        <w:t>,</w:t>
      </w:r>
      <w:r w:rsidR="00737373">
        <w:rPr>
          <w:rFonts w:ascii="Century Schoolbook" w:hAnsi="Century Schoolbook"/>
          <w:sz w:val="24"/>
          <w:szCs w:val="24"/>
        </w:rPr>
        <w:t xml:space="preserve"> get mentioned in media accounts of </w:t>
      </w:r>
      <w:r w:rsidR="006940EA">
        <w:rPr>
          <w:rFonts w:ascii="Century Schoolbook" w:hAnsi="Century Schoolbook"/>
          <w:sz w:val="24"/>
          <w:szCs w:val="24"/>
        </w:rPr>
        <w:t xml:space="preserve">exorbitant </w:t>
      </w:r>
      <w:r w:rsidR="00737373">
        <w:rPr>
          <w:rFonts w:ascii="Century Schoolbook" w:hAnsi="Century Schoolbook"/>
          <w:sz w:val="24"/>
          <w:szCs w:val="24"/>
        </w:rPr>
        <w:t xml:space="preserve">prices </w:t>
      </w:r>
      <w:r w:rsidR="00F349B2">
        <w:rPr>
          <w:rFonts w:ascii="Century Schoolbook" w:hAnsi="Century Schoolbook"/>
          <w:sz w:val="24"/>
          <w:szCs w:val="24"/>
        </w:rPr>
        <w:t xml:space="preserve">for </w:t>
      </w:r>
      <w:r w:rsidR="00737373">
        <w:rPr>
          <w:rFonts w:ascii="Century Schoolbook" w:hAnsi="Century Schoolbook"/>
          <w:sz w:val="24"/>
          <w:szCs w:val="24"/>
        </w:rPr>
        <w:t>new medicine</w:t>
      </w:r>
      <w:r w:rsidR="00F349B2">
        <w:rPr>
          <w:rFonts w:ascii="Century Schoolbook" w:hAnsi="Century Schoolbook"/>
          <w:sz w:val="24"/>
          <w:szCs w:val="24"/>
        </w:rPr>
        <w:t>s</w:t>
      </w:r>
      <w:r w:rsidR="00737373">
        <w:rPr>
          <w:rFonts w:ascii="Century Schoolbook" w:hAnsi="Century Schoolbook"/>
          <w:sz w:val="24"/>
          <w:szCs w:val="24"/>
        </w:rPr>
        <w:t>:</w:t>
      </w:r>
    </w:p>
    <w:p w:rsidR="00737373" w:rsidRDefault="006C1DD3" w:rsidP="00737373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First: t</w:t>
      </w:r>
      <w:r w:rsidR="00737373">
        <w:rPr>
          <w:rFonts w:ascii="Century Schoolbook" w:hAnsi="Century Schoolbook"/>
          <w:sz w:val="24"/>
          <w:szCs w:val="24"/>
        </w:rPr>
        <w:t xml:space="preserve">he prices </w:t>
      </w:r>
      <w:r w:rsidR="00F45D34">
        <w:rPr>
          <w:rFonts w:ascii="Century Schoolbook" w:hAnsi="Century Schoolbook"/>
          <w:sz w:val="24"/>
          <w:szCs w:val="24"/>
        </w:rPr>
        <w:t xml:space="preserve">for medicines </w:t>
      </w:r>
      <w:r w:rsidR="00737373">
        <w:rPr>
          <w:rFonts w:ascii="Century Schoolbook" w:hAnsi="Century Schoolbook"/>
          <w:sz w:val="24"/>
          <w:szCs w:val="24"/>
        </w:rPr>
        <w:t xml:space="preserve">you see quoted in the media don’t often get paid by anyone. As in most other businesses, our industry </w:t>
      </w:r>
      <w:r>
        <w:rPr>
          <w:rFonts w:ascii="Century Schoolbook" w:hAnsi="Century Schoolbook"/>
          <w:sz w:val="24"/>
          <w:szCs w:val="24"/>
        </w:rPr>
        <w:t xml:space="preserve">must </w:t>
      </w:r>
      <w:r w:rsidR="00737373">
        <w:rPr>
          <w:rFonts w:ascii="Century Schoolbook" w:hAnsi="Century Schoolbook"/>
          <w:sz w:val="24"/>
          <w:szCs w:val="24"/>
        </w:rPr>
        <w:t>negotiate with our buyers</w:t>
      </w:r>
      <w:r w:rsidR="00614C68">
        <w:rPr>
          <w:rFonts w:ascii="Century Schoolbook" w:hAnsi="Century Schoolbook"/>
          <w:sz w:val="24"/>
          <w:szCs w:val="24"/>
        </w:rPr>
        <w:t xml:space="preserve"> . . . </w:t>
      </w:r>
      <w:r w:rsidR="00F92057">
        <w:rPr>
          <w:rFonts w:ascii="Century Schoolbook" w:hAnsi="Century Schoolbook"/>
          <w:sz w:val="24"/>
          <w:szCs w:val="24"/>
        </w:rPr>
        <w:t xml:space="preserve">typically </w:t>
      </w:r>
      <w:r w:rsidR="008C164D">
        <w:rPr>
          <w:rFonts w:ascii="Century Schoolbook" w:hAnsi="Century Schoolbook"/>
          <w:sz w:val="24"/>
          <w:szCs w:val="24"/>
        </w:rPr>
        <w:t xml:space="preserve">large </w:t>
      </w:r>
      <w:r>
        <w:rPr>
          <w:rFonts w:ascii="Century Schoolbook" w:hAnsi="Century Schoolbook"/>
          <w:sz w:val="24"/>
          <w:szCs w:val="24"/>
        </w:rPr>
        <w:t>insurance companies or pharmaceutical benefit managers</w:t>
      </w:r>
      <w:r w:rsidR="00614C68">
        <w:rPr>
          <w:rFonts w:ascii="Century Schoolbook" w:hAnsi="Century Schoolbook"/>
          <w:sz w:val="24"/>
          <w:szCs w:val="24"/>
        </w:rPr>
        <w:t xml:space="preserve"> like CVS Caremark—the one that Lilly uses to manage its </w:t>
      </w:r>
      <w:r w:rsidR="00614C68" w:rsidRPr="00614C68">
        <w:rPr>
          <w:rFonts w:ascii="Century Schoolbook" w:hAnsi="Century Schoolbook"/>
          <w:sz w:val="24"/>
          <w:szCs w:val="24"/>
          <w:u w:val="single"/>
        </w:rPr>
        <w:t>own</w:t>
      </w:r>
      <w:r w:rsidR="00614C68">
        <w:rPr>
          <w:rFonts w:ascii="Century Schoolbook" w:hAnsi="Century Schoolbook"/>
          <w:sz w:val="24"/>
          <w:szCs w:val="24"/>
        </w:rPr>
        <w:t xml:space="preserve"> employees’ prescription-drug benefits</w:t>
      </w:r>
      <w:r w:rsidR="008C164D">
        <w:rPr>
          <w:rFonts w:ascii="Century Schoolbook" w:hAnsi="Century Schoolbook"/>
          <w:sz w:val="24"/>
          <w:szCs w:val="24"/>
        </w:rPr>
        <w:t xml:space="preserve">. </w:t>
      </w:r>
      <w:r w:rsidR="00A6507C">
        <w:rPr>
          <w:rFonts w:ascii="Century Schoolbook" w:hAnsi="Century Schoolbook"/>
          <w:sz w:val="24"/>
          <w:szCs w:val="24"/>
        </w:rPr>
        <w:t>T</w:t>
      </w:r>
      <w:r w:rsidR="00737373">
        <w:rPr>
          <w:rFonts w:ascii="Century Schoolbook" w:hAnsi="Century Schoolbook"/>
          <w:sz w:val="24"/>
          <w:szCs w:val="24"/>
        </w:rPr>
        <w:t>hey drive hard bargains</w:t>
      </w:r>
      <w:r w:rsidR="00F92057">
        <w:rPr>
          <w:rFonts w:ascii="Century Schoolbook" w:hAnsi="Century Schoolbook"/>
          <w:sz w:val="24"/>
          <w:szCs w:val="24"/>
        </w:rPr>
        <w:t xml:space="preserve"> . . . </w:t>
      </w:r>
      <w:r w:rsidR="00737373">
        <w:rPr>
          <w:rFonts w:ascii="Century Schoolbook" w:hAnsi="Century Schoolbook"/>
          <w:sz w:val="24"/>
          <w:szCs w:val="24"/>
        </w:rPr>
        <w:t xml:space="preserve">so that the actual prices </w:t>
      </w:r>
      <w:r w:rsidR="00737373" w:rsidRPr="002E50DB">
        <w:rPr>
          <w:rFonts w:ascii="Century Schoolbook" w:hAnsi="Century Schoolbook"/>
          <w:sz w:val="24"/>
          <w:szCs w:val="24"/>
          <w:u w:val="single"/>
        </w:rPr>
        <w:t>paid</w:t>
      </w:r>
      <w:r w:rsidR="006940EA">
        <w:rPr>
          <w:rFonts w:ascii="Century Schoolbook" w:hAnsi="Century Schoolbook"/>
          <w:sz w:val="24"/>
          <w:szCs w:val="24"/>
        </w:rPr>
        <w:t xml:space="preserve"> reflect significant discounts</w:t>
      </w:r>
      <w:r w:rsidR="00A6507C">
        <w:rPr>
          <w:rFonts w:ascii="Century Schoolbook" w:hAnsi="Century Schoolbook"/>
          <w:sz w:val="24"/>
          <w:szCs w:val="24"/>
        </w:rPr>
        <w:t xml:space="preserve">. </w:t>
      </w:r>
      <w:r w:rsidR="00630A37">
        <w:rPr>
          <w:rFonts w:ascii="Century Schoolbook" w:hAnsi="Century Schoolbook"/>
          <w:sz w:val="24"/>
          <w:szCs w:val="24"/>
        </w:rPr>
        <w:t xml:space="preserve">And, as the chart shows, health plans have many </w:t>
      </w:r>
      <w:r w:rsidR="00630A37" w:rsidRPr="00583EC0">
        <w:rPr>
          <w:rFonts w:ascii="Century Schoolbook" w:hAnsi="Century Schoolbook"/>
          <w:sz w:val="24"/>
          <w:szCs w:val="24"/>
          <w:u w:val="single"/>
        </w:rPr>
        <w:t>other</w:t>
      </w:r>
      <w:r w:rsidR="00630A37">
        <w:rPr>
          <w:rFonts w:ascii="Century Schoolbook" w:hAnsi="Century Schoolbook"/>
          <w:sz w:val="24"/>
          <w:szCs w:val="24"/>
        </w:rPr>
        <w:t xml:space="preserve"> levers to reduce spending on medicines.</w:t>
      </w:r>
    </w:p>
    <w:p w:rsidR="00737373" w:rsidRPr="00737373" w:rsidRDefault="006C1DD3" w:rsidP="00737373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90FA4">
        <w:rPr>
          <w:rFonts w:ascii="Century Schoolbook" w:hAnsi="Century Schoolbook"/>
          <w:sz w:val="24"/>
          <w:szCs w:val="24"/>
        </w:rPr>
        <w:t xml:space="preserve">Second: what </w:t>
      </w:r>
      <w:r w:rsidR="00737373" w:rsidRPr="00990FA4">
        <w:rPr>
          <w:rFonts w:ascii="Century Schoolbook" w:hAnsi="Century Schoolbook"/>
          <w:sz w:val="24"/>
          <w:szCs w:val="24"/>
        </w:rPr>
        <w:t>gives those buyers leverage</w:t>
      </w:r>
      <w:r w:rsidRPr="00990FA4">
        <w:rPr>
          <w:rFonts w:ascii="Century Schoolbook" w:hAnsi="Century Schoolbook"/>
          <w:sz w:val="24"/>
          <w:szCs w:val="24"/>
        </w:rPr>
        <w:t>—not unlike other business</w:t>
      </w:r>
      <w:r w:rsidR="00A1470C" w:rsidRPr="00990FA4">
        <w:rPr>
          <w:rFonts w:ascii="Century Schoolbook" w:hAnsi="Century Schoolbook"/>
          <w:sz w:val="24"/>
          <w:szCs w:val="24"/>
        </w:rPr>
        <w:t>es</w:t>
      </w:r>
      <w:r w:rsidRPr="00990FA4">
        <w:rPr>
          <w:rFonts w:ascii="Century Schoolbook" w:hAnsi="Century Schoolbook"/>
          <w:sz w:val="24"/>
          <w:szCs w:val="24"/>
        </w:rPr>
        <w:t xml:space="preserve">—is </w:t>
      </w:r>
      <w:r w:rsidR="00737373" w:rsidRPr="00990FA4">
        <w:rPr>
          <w:rFonts w:ascii="Century Schoolbook" w:hAnsi="Century Schoolbook"/>
          <w:sz w:val="24"/>
          <w:szCs w:val="24"/>
          <w:u w:val="single"/>
        </w:rPr>
        <w:t>competition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. . . and</w:t>
      </w:r>
      <w:r w:rsidR="006940EA" w:rsidRPr="00990FA4">
        <w:rPr>
          <w:rFonts w:ascii="Century Schoolbook" w:hAnsi="Century Schoolbook"/>
          <w:sz w:val="24"/>
          <w:szCs w:val="24"/>
        </w:rPr>
        <w:t xml:space="preserve"> yes </w:t>
      </w:r>
      <w:r w:rsidR="00737373" w:rsidRPr="00990FA4">
        <w:rPr>
          <w:rFonts w:ascii="Century Schoolbook" w:hAnsi="Century Schoolbook"/>
          <w:sz w:val="24"/>
          <w:szCs w:val="24"/>
        </w:rPr>
        <w:t>there</w:t>
      </w:r>
      <w:r w:rsidR="0017733A" w:rsidRPr="00990FA4">
        <w:rPr>
          <w:rFonts w:ascii="Century Schoolbook" w:hAnsi="Century Schoolbook"/>
          <w:sz w:val="24"/>
          <w:szCs w:val="24"/>
        </w:rPr>
        <w:t>’s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</w:t>
      </w:r>
      <w:r w:rsidR="00737373" w:rsidRPr="00990FA4">
        <w:rPr>
          <w:rFonts w:ascii="Century Schoolbook" w:hAnsi="Century Schoolbook"/>
          <w:sz w:val="24"/>
          <w:szCs w:val="24"/>
          <w:u w:val="single"/>
        </w:rPr>
        <w:t>plenty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of it in the pharmaceutical industry. </w:t>
      </w:r>
      <w:r w:rsidR="00004793" w:rsidRPr="00990FA4">
        <w:rPr>
          <w:rFonts w:ascii="Century Schoolbook" w:hAnsi="Century Schoolbook"/>
          <w:sz w:val="24"/>
          <w:szCs w:val="24"/>
        </w:rPr>
        <w:t>Lilly aim</w:t>
      </w:r>
      <w:r w:rsidR="007022C7" w:rsidRPr="00990FA4">
        <w:rPr>
          <w:rFonts w:ascii="Century Schoolbook" w:hAnsi="Century Schoolbook"/>
          <w:sz w:val="24"/>
          <w:szCs w:val="24"/>
        </w:rPr>
        <w:t>s</w:t>
      </w:r>
      <w:r w:rsidR="00004793" w:rsidRPr="00990FA4">
        <w:rPr>
          <w:rFonts w:ascii="Century Schoolbook" w:hAnsi="Century Schoolbook"/>
          <w:sz w:val="24"/>
          <w:szCs w:val="24"/>
        </w:rPr>
        <w:t xml:space="preserve"> for first-</w:t>
      </w:r>
      <w:r w:rsidR="00BB02CC" w:rsidRPr="00990FA4">
        <w:rPr>
          <w:rFonts w:ascii="Century Schoolbook" w:hAnsi="Century Schoolbook"/>
          <w:sz w:val="24"/>
          <w:szCs w:val="24"/>
        </w:rPr>
        <w:t>in-class</w:t>
      </w:r>
      <w:r w:rsidR="00004793" w:rsidRPr="00990FA4">
        <w:rPr>
          <w:rFonts w:ascii="Century Schoolbook" w:hAnsi="Century Schoolbook"/>
          <w:sz w:val="24"/>
          <w:szCs w:val="24"/>
        </w:rPr>
        <w:t xml:space="preserve"> breakthroughs . . . but i</w:t>
      </w:r>
      <w:r w:rsidR="00737373" w:rsidRPr="00990FA4">
        <w:rPr>
          <w:rFonts w:ascii="Century Schoolbook" w:hAnsi="Century Schoolbook"/>
          <w:sz w:val="24"/>
          <w:szCs w:val="24"/>
        </w:rPr>
        <w:t xml:space="preserve">t’s ironic that </w:t>
      </w:r>
      <w:r w:rsidR="00004793" w:rsidRPr="00990FA4">
        <w:rPr>
          <w:rFonts w:ascii="Century Schoolbook" w:hAnsi="Century Schoolbook"/>
          <w:sz w:val="24"/>
          <w:szCs w:val="24"/>
        </w:rPr>
        <w:t>our industry</w:t>
      </w:r>
      <w:r w:rsidR="006940EA" w:rsidRPr="00990FA4">
        <w:rPr>
          <w:rFonts w:ascii="Century Schoolbook" w:hAnsi="Century Schoolbook"/>
          <w:sz w:val="24"/>
          <w:szCs w:val="24"/>
        </w:rPr>
        <w:t xml:space="preserve"> </w:t>
      </w:r>
      <w:r w:rsidR="00004793" w:rsidRPr="00990FA4">
        <w:rPr>
          <w:rFonts w:ascii="Century Schoolbook" w:hAnsi="Century Schoolbook"/>
          <w:sz w:val="24"/>
          <w:szCs w:val="24"/>
        </w:rPr>
        <w:t>as a whole has</w:t>
      </w:r>
      <w:r w:rsidR="006940EA" w:rsidRPr="00990FA4">
        <w:rPr>
          <w:rFonts w:ascii="Century Schoolbook" w:hAnsi="Century Schoolbook"/>
          <w:sz w:val="24"/>
          <w:szCs w:val="24"/>
        </w:rPr>
        <w:t xml:space="preserve"> been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criticized for bringing products to ma</w:t>
      </w:r>
      <w:r w:rsidRPr="00990FA4">
        <w:rPr>
          <w:rFonts w:ascii="Century Schoolbook" w:hAnsi="Century Schoolbook"/>
          <w:sz w:val="24"/>
          <w:szCs w:val="24"/>
        </w:rPr>
        <w:t>rket that are similar to others: so-called “me-too drugs.”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</w:t>
      </w:r>
      <w:r w:rsidRPr="00990FA4">
        <w:rPr>
          <w:rFonts w:ascii="Century Schoolbook" w:hAnsi="Century Schoolbook"/>
          <w:sz w:val="24"/>
          <w:szCs w:val="24"/>
        </w:rPr>
        <w:t xml:space="preserve">Well, that’s </w:t>
      </w:r>
      <w:r w:rsidR="00737373" w:rsidRPr="00990FA4">
        <w:rPr>
          <w:rFonts w:ascii="Century Schoolbook" w:hAnsi="Century Schoolbook"/>
          <w:sz w:val="24"/>
          <w:szCs w:val="24"/>
          <w:u w:val="single"/>
        </w:rPr>
        <w:t>exactly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what </w:t>
      </w:r>
      <w:r w:rsidR="00A6507C" w:rsidRPr="00990FA4">
        <w:rPr>
          <w:rFonts w:ascii="Century Schoolbook" w:hAnsi="Century Schoolbook"/>
          <w:sz w:val="24"/>
          <w:szCs w:val="24"/>
        </w:rPr>
        <w:t>begets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price competition . . . in addition to </w:t>
      </w:r>
      <w:r w:rsidR="00F349B2" w:rsidRPr="00990FA4">
        <w:rPr>
          <w:rFonts w:ascii="Century Schoolbook" w:hAnsi="Century Schoolbook"/>
          <w:sz w:val="24"/>
          <w:szCs w:val="24"/>
        </w:rPr>
        <w:t>offering</w:t>
      </w:r>
      <w:r w:rsidR="00737373" w:rsidRPr="00990FA4">
        <w:rPr>
          <w:rFonts w:ascii="Century Schoolbook" w:hAnsi="Century Schoolbook"/>
          <w:sz w:val="24"/>
          <w:szCs w:val="24"/>
        </w:rPr>
        <w:t xml:space="preserve"> patient</w:t>
      </w:r>
      <w:r w:rsidR="00F349B2" w:rsidRPr="00990FA4">
        <w:rPr>
          <w:rFonts w:ascii="Century Schoolbook" w:hAnsi="Century Schoolbook"/>
          <w:sz w:val="24"/>
          <w:szCs w:val="24"/>
        </w:rPr>
        <w:t>s a broader range of potentially</w:t>
      </w:r>
      <w:r w:rsidR="00F349B2">
        <w:rPr>
          <w:rFonts w:ascii="Century Schoolbook" w:hAnsi="Century Schoolbook"/>
          <w:sz w:val="24"/>
          <w:szCs w:val="24"/>
        </w:rPr>
        <w:t xml:space="preserve"> effective treatments</w:t>
      </w:r>
      <w:r w:rsidR="00737373">
        <w:rPr>
          <w:rFonts w:ascii="Century Schoolbook" w:hAnsi="Century Schoolbook"/>
          <w:sz w:val="24"/>
          <w:szCs w:val="24"/>
        </w:rPr>
        <w:t>.</w:t>
      </w:r>
      <w:r w:rsidR="00630A37">
        <w:rPr>
          <w:rFonts w:ascii="Century Schoolbook" w:hAnsi="Century Schoolbook"/>
          <w:sz w:val="24"/>
          <w:szCs w:val="24"/>
        </w:rPr>
        <w:t xml:space="preserve"> </w:t>
      </w:r>
      <w:r w:rsidR="0017733A">
        <w:rPr>
          <w:rFonts w:ascii="Century Schoolbook" w:hAnsi="Century Schoolbook"/>
          <w:sz w:val="24"/>
          <w:szCs w:val="24"/>
        </w:rPr>
        <w:t>As the chart indicates, t</w:t>
      </w:r>
      <w:r w:rsidR="00630A37">
        <w:rPr>
          <w:rFonts w:ascii="Century Schoolbook" w:hAnsi="Century Schoolbook"/>
          <w:sz w:val="24"/>
          <w:szCs w:val="24"/>
        </w:rPr>
        <w:t xml:space="preserve">he median time between the appearance of the first new product in a class . . . and the launch of its first competitor . . . has </w:t>
      </w:r>
      <w:r w:rsidR="00583EC0">
        <w:rPr>
          <w:rFonts w:ascii="Century Schoolbook" w:hAnsi="Century Schoolbook"/>
          <w:sz w:val="24"/>
          <w:szCs w:val="24"/>
        </w:rPr>
        <w:t>shrunk dramatically</w:t>
      </w:r>
      <w:r w:rsidR="00630A37">
        <w:rPr>
          <w:rFonts w:ascii="Century Schoolbook" w:hAnsi="Century Schoolbook"/>
          <w:sz w:val="24"/>
          <w:szCs w:val="24"/>
        </w:rPr>
        <w:t xml:space="preserve"> in recent decades, to a little over a year.</w:t>
      </w:r>
    </w:p>
    <w:p w:rsidR="006C1DD3" w:rsidRDefault="005F58C2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</w:t>
      </w:r>
      <w:r w:rsidR="006C1DD3">
        <w:rPr>
          <w:rFonts w:ascii="Century Schoolbook" w:hAnsi="Century Schoolbook"/>
          <w:sz w:val="24"/>
          <w:szCs w:val="24"/>
        </w:rPr>
        <w:t>nd finally: never forg</w:t>
      </w:r>
      <w:r w:rsidR="00343BF8">
        <w:rPr>
          <w:rFonts w:ascii="Century Schoolbook" w:hAnsi="Century Schoolbook"/>
          <w:sz w:val="24"/>
          <w:szCs w:val="24"/>
        </w:rPr>
        <w:t>e</w:t>
      </w:r>
      <w:r w:rsidR="006C1DD3">
        <w:rPr>
          <w:rFonts w:ascii="Century Schoolbook" w:hAnsi="Century Schoolbook"/>
          <w:sz w:val="24"/>
          <w:szCs w:val="24"/>
        </w:rPr>
        <w:t xml:space="preserve">t that we are one of the few industries that give birth to its </w:t>
      </w:r>
      <w:r w:rsidR="006C1DD3" w:rsidRPr="00784543">
        <w:rPr>
          <w:rFonts w:ascii="Century Schoolbook" w:hAnsi="Century Schoolbook"/>
          <w:sz w:val="24"/>
          <w:szCs w:val="24"/>
          <w:u w:val="single"/>
        </w:rPr>
        <w:t>own</w:t>
      </w:r>
      <w:r w:rsidR="006C1DD3">
        <w:rPr>
          <w:rFonts w:ascii="Century Schoolbook" w:hAnsi="Century Schoolbook"/>
          <w:sz w:val="24"/>
          <w:szCs w:val="24"/>
        </w:rPr>
        <w:t xml:space="preserve"> most potent price competitors. I’m talking about generic medicines. Without the initial </w:t>
      </w:r>
      <w:r w:rsidR="0017733A">
        <w:rPr>
          <w:rFonts w:ascii="Century Schoolbook" w:hAnsi="Century Schoolbook"/>
          <w:sz w:val="24"/>
          <w:szCs w:val="24"/>
        </w:rPr>
        <w:t>breakthrough medicines</w:t>
      </w:r>
      <w:r w:rsidR="006C1DD3">
        <w:rPr>
          <w:rFonts w:ascii="Century Schoolbook" w:hAnsi="Century Schoolbook"/>
          <w:sz w:val="24"/>
          <w:szCs w:val="24"/>
        </w:rPr>
        <w:t xml:space="preserve">, health-care systems would not have the benefit . . . a few years </w:t>
      </w:r>
      <w:r w:rsidR="002E50DB">
        <w:rPr>
          <w:rFonts w:ascii="Century Schoolbook" w:hAnsi="Century Schoolbook"/>
          <w:sz w:val="24"/>
          <w:szCs w:val="24"/>
        </w:rPr>
        <w:t xml:space="preserve">later </w:t>
      </w:r>
      <w:r w:rsidR="006C1DD3">
        <w:rPr>
          <w:rFonts w:ascii="Century Schoolbook" w:hAnsi="Century Schoolbook"/>
          <w:sz w:val="24"/>
          <w:szCs w:val="24"/>
        </w:rPr>
        <w:t xml:space="preserve">. . . of </w:t>
      </w:r>
      <w:r w:rsidR="006940EA">
        <w:rPr>
          <w:rFonts w:ascii="Century Schoolbook" w:hAnsi="Century Schoolbook"/>
          <w:sz w:val="24"/>
          <w:szCs w:val="24"/>
        </w:rPr>
        <w:t>less expensive</w:t>
      </w:r>
      <w:r w:rsidR="006C1DD3">
        <w:rPr>
          <w:rFonts w:ascii="Century Schoolbook" w:hAnsi="Century Schoolbook"/>
          <w:sz w:val="24"/>
          <w:szCs w:val="24"/>
        </w:rPr>
        <w:t xml:space="preserve"> generic </w:t>
      </w:r>
      <w:r w:rsidR="0017733A">
        <w:rPr>
          <w:rFonts w:ascii="Century Schoolbook" w:hAnsi="Century Schoolbook"/>
          <w:sz w:val="24"/>
          <w:szCs w:val="24"/>
        </w:rPr>
        <w:t>versions</w:t>
      </w:r>
      <w:r w:rsidR="006C1DD3">
        <w:rPr>
          <w:rFonts w:ascii="Century Schoolbook" w:hAnsi="Century Schoolbook"/>
          <w:sz w:val="24"/>
          <w:szCs w:val="24"/>
        </w:rPr>
        <w:t>.</w:t>
      </w:r>
      <w:r w:rsidR="00A6507C">
        <w:rPr>
          <w:rFonts w:ascii="Century Schoolbook" w:hAnsi="Century Schoolbook"/>
          <w:sz w:val="24"/>
          <w:szCs w:val="24"/>
        </w:rPr>
        <w:t xml:space="preserve"> And it’s worth noting that </w:t>
      </w:r>
      <w:r w:rsidR="0017733A">
        <w:rPr>
          <w:rFonts w:ascii="Century Schoolbook" w:hAnsi="Century Schoolbook"/>
          <w:sz w:val="24"/>
          <w:szCs w:val="24"/>
        </w:rPr>
        <w:t xml:space="preserve">almost </w:t>
      </w:r>
      <w:r w:rsidR="00703712">
        <w:rPr>
          <w:rFonts w:ascii="Century Schoolbook" w:hAnsi="Century Schoolbook"/>
          <w:sz w:val="24"/>
          <w:szCs w:val="24"/>
        </w:rPr>
        <w:t xml:space="preserve">nine </w:t>
      </w:r>
      <w:r w:rsidR="0017733A">
        <w:rPr>
          <w:rFonts w:ascii="Century Schoolbook" w:hAnsi="Century Schoolbook"/>
          <w:sz w:val="24"/>
          <w:szCs w:val="24"/>
        </w:rPr>
        <w:t>o</w:t>
      </w:r>
      <w:r w:rsidR="00A6507C">
        <w:rPr>
          <w:rFonts w:ascii="Century Schoolbook" w:hAnsi="Century Schoolbook"/>
          <w:sz w:val="24"/>
          <w:szCs w:val="24"/>
        </w:rPr>
        <w:t xml:space="preserve">ut of </w:t>
      </w:r>
      <w:r w:rsidR="00301CE0">
        <w:rPr>
          <w:rFonts w:ascii="Century Schoolbook" w:hAnsi="Century Schoolbook"/>
          <w:sz w:val="24"/>
          <w:szCs w:val="24"/>
        </w:rPr>
        <w:t xml:space="preserve">10 </w:t>
      </w:r>
      <w:r w:rsidR="00A6507C">
        <w:rPr>
          <w:rFonts w:ascii="Century Schoolbook" w:hAnsi="Century Schoolbook"/>
          <w:sz w:val="24"/>
          <w:szCs w:val="24"/>
        </w:rPr>
        <w:t>prescriptions written today in the U.S. are for generics.</w:t>
      </w:r>
    </w:p>
    <w:p w:rsidR="0016634B" w:rsidRDefault="00634252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90FA4">
        <w:rPr>
          <w:rFonts w:ascii="Century Schoolbook" w:hAnsi="Century Schoolbook"/>
          <w:sz w:val="24"/>
          <w:szCs w:val="24"/>
        </w:rPr>
        <w:lastRenderedPageBreak/>
        <w:t>Th</w:t>
      </w:r>
      <w:r w:rsidR="00A1470C" w:rsidRPr="00990FA4">
        <w:rPr>
          <w:rFonts w:ascii="Century Schoolbook" w:hAnsi="Century Schoolbook"/>
          <w:sz w:val="24"/>
          <w:szCs w:val="24"/>
        </w:rPr>
        <w:t>e three things I’ve just shared are</w:t>
      </w:r>
      <w:r w:rsidRPr="00990FA4">
        <w:rPr>
          <w:rFonts w:ascii="Century Schoolbook" w:hAnsi="Century Schoolbook"/>
          <w:sz w:val="24"/>
          <w:szCs w:val="24"/>
        </w:rPr>
        <w:t xml:space="preserve"> important to keep in mind </w:t>
      </w:r>
      <w:r w:rsidR="0016634B" w:rsidRPr="00990FA4">
        <w:rPr>
          <w:rFonts w:ascii="Century Schoolbook" w:hAnsi="Century Schoolbook"/>
          <w:sz w:val="24"/>
          <w:szCs w:val="24"/>
        </w:rPr>
        <w:t xml:space="preserve">. . . </w:t>
      </w:r>
      <w:r w:rsidRPr="00990FA4">
        <w:rPr>
          <w:rFonts w:ascii="Century Schoolbook" w:hAnsi="Century Schoolbook"/>
          <w:sz w:val="24"/>
          <w:szCs w:val="24"/>
        </w:rPr>
        <w:t>but I’d</w:t>
      </w:r>
      <w:r>
        <w:rPr>
          <w:rFonts w:ascii="Century Schoolbook" w:hAnsi="Century Schoolbook"/>
          <w:sz w:val="24"/>
          <w:szCs w:val="24"/>
        </w:rPr>
        <w:t xml:space="preserve"> still be the first to acknowledge that</w:t>
      </w:r>
      <w:r w:rsidR="006940EA">
        <w:rPr>
          <w:rFonts w:ascii="Century Schoolbook" w:hAnsi="Century Schoolbook"/>
          <w:sz w:val="24"/>
          <w:szCs w:val="24"/>
        </w:rPr>
        <w:t xml:space="preserve"> on the face of it,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6C1DD3">
        <w:rPr>
          <w:rFonts w:ascii="Century Schoolbook" w:hAnsi="Century Schoolbook"/>
          <w:sz w:val="24"/>
          <w:szCs w:val="24"/>
        </w:rPr>
        <w:t xml:space="preserve">many </w:t>
      </w:r>
      <w:r>
        <w:rPr>
          <w:rFonts w:ascii="Century Schoolbook" w:hAnsi="Century Schoolbook"/>
          <w:sz w:val="24"/>
          <w:szCs w:val="24"/>
        </w:rPr>
        <w:t>n</w:t>
      </w:r>
      <w:r w:rsidR="006C1DD3">
        <w:rPr>
          <w:rFonts w:ascii="Century Schoolbook" w:hAnsi="Century Schoolbook"/>
          <w:sz w:val="24"/>
          <w:szCs w:val="24"/>
        </w:rPr>
        <w:t>ew, patented medicines</w:t>
      </w:r>
      <w:r w:rsidR="006940EA">
        <w:rPr>
          <w:rFonts w:ascii="Century Schoolbook" w:hAnsi="Century Schoolbook"/>
          <w:sz w:val="24"/>
          <w:szCs w:val="24"/>
        </w:rPr>
        <w:t xml:space="preserve"> a</w:t>
      </w:r>
      <w:r w:rsidR="006C1DD3">
        <w:rPr>
          <w:rFonts w:ascii="Century Schoolbook" w:hAnsi="Century Schoolbook"/>
          <w:sz w:val="24"/>
          <w:szCs w:val="24"/>
        </w:rPr>
        <w:t xml:space="preserve">re </w:t>
      </w:r>
      <w:r w:rsidR="00876094">
        <w:rPr>
          <w:rFonts w:ascii="Century Schoolbook" w:hAnsi="Century Schoolbook"/>
          <w:sz w:val="24"/>
          <w:szCs w:val="24"/>
        </w:rPr>
        <w:t>expensive</w:t>
      </w:r>
      <w:r>
        <w:rPr>
          <w:rFonts w:ascii="Century Schoolbook" w:hAnsi="Century Schoolbook"/>
          <w:sz w:val="24"/>
          <w:szCs w:val="24"/>
        </w:rPr>
        <w:t xml:space="preserve">. </w:t>
      </w:r>
      <w:r w:rsidR="00E64757">
        <w:rPr>
          <w:rFonts w:ascii="Century Schoolbook" w:hAnsi="Century Schoolbook"/>
          <w:sz w:val="24"/>
          <w:szCs w:val="24"/>
        </w:rPr>
        <w:t xml:space="preserve">Their prices are high because they </w:t>
      </w:r>
      <w:r w:rsidR="0017733A">
        <w:rPr>
          <w:rFonts w:ascii="Century Schoolbook" w:hAnsi="Century Schoolbook"/>
          <w:sz w:val="24"/>
          <w:szCs w:val="24"/>
        </w:rPr>
        <w:t>cost a lot</w:t>
      </w:r>
      <w:r w:rsidR="00E64757">
        <w:rPr>
          <w:rFonts w:ascii="Century Schoolbook" w:hAnsi="Century Schoolbook"/>
          <w:sz w:val="24"/>
          <w:szCs w:val="24"/>
        </w:rPr>
        <w:t xml:space="preserve"> to create</w:t>
      </w:r>
      <w:r w:rsidR="006940EA">
        <w:rPr>
          <w:rFonts w:ascii="Century Schoolbook" w:hAnsi="Century Schoolbook"/>
          <w:sz w:val="24"/>
          <w:szCs w:val="24"/>
        </w:rPr>
        <w:t xml:space="preserve"> in the first place</w:t>
      </w:r>
      <w:r w:rsidR="00E64757">
        <w:rPr>
          <w:rFonts w:ascii="Century Schoolbook" w:hAnsi="Century Schoolbook"/>
          <w:sz w:val="24"/>
          <w:szCs w:val="24"/>
        </w:rPr>
        <w:t xml:space="preserve"> </w:t>
      </w:r>
      <w:r w:rsidR="00A1470C">
        <w:rPr>
          <w:rFonts w:ascii="Century Schoolbook" w:hAnsi="Century Schoolbook"/>
          <w:sz w:val="24"/>
          <w:szCs w:val="24"/>
        </w:rPr>
        <w:t xml:space="preserve">. . . </w:t>
      </w:r>
      <w:r w:rsidR="00E64757">
        <w:rPr>
          <w:rFonts w:ascii="Century Schoolbook" w:hAnsi="Century Schoolbook"/>
          <w:sz w:val="24"/>
          <w:szCs w:val="24"/>
        </w:rPr>
        <w:t>and be</w:t>
      </w:r>
      <w:r w:rsidR="003E0E69">
        <w:rPr>
          <w:rFonts w:ascii="Century Schoolbook" w:hAnsi="Century Schoolbook"/>
          <w:sz w:val="24"/>
          <w:szCs w:val="24"/>
        </w:rPr>
        <w:t xml:space="preserve">cause they deliver a great deal of </w:t>
      </w:r>
      <w:r w:rsidR="003E0E69" w:rsidRPr="003E0E69">
        <w:rPr>
          <w:rFonts w:ascii="Century Schoolbook" w:hAnsi="Century Schoolbook"/>
          <w:sz w:val="24"/>
          <w:szCs w:val="24"/>
          <w:u w:val="single"/>
        </w:rPr>
        <w:t>value</w:t>
      </w:r>
      <w:r w:rsidR="003E0E69">
        <w:rPr>
          <w:rFonts w:ascii="Century Schoolbook" w:hAnsi="Century Schoolbook"/>
          <w:sz w:val="24"/>
          <w:szCs w:val="24"/>
        </w:rPr>
        <w:t>.</w:t>
      </w:r>
    </w:p>
    <w:p w:rsidR="004155E4" w:rsidRDefault="003E0E69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That value takes different forms depending on the nature of the innovation and the disease being targeted. It could be extra months and years of life. It could be fewer</w:t>
      </w:r>
      <w:r w:rsidR="00343BF8">
        <w:rPr>
          <w:rFonts w:ascii="Century Schoolbook" w:hAnsi="Century Schoolbook"/>
          <w:sz w:val="24"/>
          <w:szCs w:val="24"/>
        </w:rPr>
        <w:t xml:space="preserve"> </w:t>
      </w:r>
      <w:r w:rsidRPr="003E0E69">
        <w:rPr>
          <w:rFonts w:ascii="Century Schoolbook" w:hAnsi="Century Schoolbook"/>
          <w:sz w:val="24"/>
          <w:szCs w:val="24"/>
          <w:u w:val="single"/>
        </w:rPr>
        <w:t>side</w:t>
      </w:r>
      <w:r w:rsidR="00C16109" w:rsidRPr="00343BF8">
        <w:rPr>
          <w:rFonts w:ascii="Century Schoolbook" w:hAnsi="Century Schoolbook"/>
          <w:sz w:val="24"/>
          <w:szCs w:val="24"/>
        </w:rPr>
        <w:t xml:space="preserve"> </w:t>
      </w:r>
      <w:r w:rsidRPr="003E0E69">
        <w:rPr>
          <w:rFonts w:ascii="Century Schoolbook" w:hAnsi="Century Schoolbook"/>
          <w:sz w:val="24"/>
          <w:szCs w:val="24"/>
          <w:u w:val="single"/>
        </w:rPr>
        <w:t>effects</w:t>
      </w:r>
      <w:r>
        <w:rPr>
          <w:rFonts w:ascii="Century Schoolbook" w:hAnsi="Century Schoolbook"/>
          <w:sz w:val="24"/>
          <w:szCs w:val="24"/>
        </w:rPr>
        <w:t xml:space="preserve"> as compared with older treatments. It could be an </w:t>
      </w:r>
      <w:r w:rsidRPr="003E0E69">
        <w:rPr>
          <w:rFonts w:ascii="Century Schoolbook" w:hAnsi="Century Schoolbook"/>
          <w:sz w:val="24"/>
          <w:szCs w:val="24"/>
          <w:u w:val="single"/>
        </w:rPr>
        <w:t>alternative</w:t>
      </w:r>
      <w:r>
        <w:rPr>
          <w:rFonts w:ascii="Century Schoolbook" w:hAnsi="Century Schoolbook"/>
          <w:sz w:val="24"/>
          <w:szCs w:val="24"/>
        </w:rPr>
        <w:t xml:space="preserve"> to expensive and debilitating surgery. </w:t>
      </w:r>
      <w:r w:rsidR="008E2521">
        <w:rPr>
          <w:rFonts w:ascii="Century Schoolbook" w:hAnsi="Century Schoolbook"/>
          <w:sz w:val="24"/>
          <w:szCs w:val="24"/>
        </w:rPr>
        <w:t xml:space="preserve">It could be the </w:t>
      </w:r>
      <w:r w:rsidR="008E2521" w:rsidRPr="008E2521">
        <w:rPr>
          <w:rFonts w:ascii="Century Schoolbook" w:hAnsi="Century Schoolbook"/>
          <w:sz w:val="24"/>
          <w:szCs w:val="24"/>
          <w:u w:val="single"/>
        </w:rPr>
        <w:t>avoidance</w:t>
      </w:r>
      <w:r w:rsidR="008E2521">
        <w:rPr>
          <w:rFonts w:ascii="Century Schoolbook" w:hAnsi="Century Schoolbook"/>
          <w:sz w:val="24"/>
          <w:szCs w:val="24"/>
        </w:rPr>
        <w:t xml:space="preserve"> of disease (think of the cholesterol-lowering medicines</w:t>
      </w:r>
      <w:r w:rsidR="00343BF8">
        <w:rPr>
          <w:rFonts w:ascii="Century Schoolbook" w:hAnsi="Century Schoolbook"/>
          <w:sz w:val="24"/>
          <w:szCs w:val="24"/>
        </w:rPr>
        <w:t xml:space="preserve"> or medicines that help prevent osteoporosis</w:t>
      </w:r>
      <w:r w:rsidR="008E2521">
        <w:rPr>
          <w:rFonts w:ascii="Century Schoolbook" w:hAnsi="Century Schoolbook"/>
          <w:sz w:val="24"/>
          <w:szCs w:val="24"/>
        </w:rPr>
        <w:t xml:space="preserve">). </w:t>
      </w:r>
      <w:r>
        <w:rPr>
          <w:rFonts w:ascii="Century Schoolbook" w:hAnsi="Century Schoolbook"/>
          <w:sz w:val="24"/>
          <w:szCs w:val="24"/>
        </w:rPr>
        <w:t xml:space="preserve">Or it could be an outright </w:t>
      </w:r>
      <w:r w:rsidRPr="003E0E69">
        <w:rPr>
          <w:rFonts w:ascii="Century Schoolbook" w:hAnsi="Century Schoolbook"/>
          <w:sz w:val="24"/>
          <w:szCs w:val="24"/>
          <w:u w:val="single"/>
        </w:rPr>
        <w:t>cure</w:t>
      </w:r>
      <w:r>
        <w:rPr>
          <w:rFonts w:ascii="Century Schoolbook" w:hAnsi="Century Schoolbook"/>
          <w:sz w:val="24"/>
          <w:szCs w:val="24"/>
        </w:rPr>
        <w:t xml:space="preserve">—eliminating what otherwise </w:t>
      </w:r>
      <w:r w:rsidR="000A6F0B">
        <w:rPr>
          <w:rFonts w:ascii="Century Schoolbook" w:hAnsi="Century Schoolbook"/>
          <w:sz w:val="24"/>
          <w:szCs w:val="24"/>
        </w:rPr>
        <w:t>might</w:t>
      </w:r>
      <w:r>
        <w:rPr>
          <w:rFonts w:ascii="Century Schoolbook" w:hAnsi="Century Schoolbook"/>
          <w:sz w:val="24"/>
          <w:szCs w:val="24"/>
        </w:rPr>
        <w:t xml:space="preserve"> be </w:t>
      </w:r>
      <w:r w:rsidRPr="000A6F0B">
        <w:rPr>
          <w:rFonts w:ascii="Century Schoolbook" w:hAnsi="Century Schoolbook"/>
          <w:sz w:val="24"/>
          <w:szCs w:val="24"/>
          <w:u w:val="single"/>
        </w:rPr>
        <w:t>years</w:t>
      </w:r>
      <w:r>
        <w:rPr>
          <w:rFonts w:ascii="Century Schoolbook" w:hAnsi="Century Schoolbook"/>
          <w:sz w:val="24"/>
          <w:szCs w:val="24"/>
        </w:rPr>
        <w:t xml:space="preserve"> of costly treatment</w:t>
      </w:r>
      <w:r w:rsidR="006C1DD3">
        <w:rPr>
          <w:rFonts w:ascii="Century Schoolbook" w:hAnsi="Century Schoolbook"/>
          <w:sz w:val="24"/>
          <w:szCs w:val="24"/>
        </w:rPr>
        <w:t xml:space="preserve"> and disability</w:t>
      </w:r>
      <w:r>
        <w:rPr>
          <w:rFonts w:ascii="Century Schoolbook" w:hAnsi="Century Schoolbook"/>
          <w:sz w:val="24"/>
          <w:szCs w:val="24"/>
        </w:rPr>
        <w:t>.</w:t>
      </w:r>
    </w:p>
    <w:p w:rsidR="00E64757" w:rsidRDefault="004731E6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All of these things provide </w:t>
      </w:r>
      <w:r w:rsidR="00343BF8">
        <w:rPr>
          <w:rFonts w:ascii="Century Schoolbook" w:hAnsi="Century Schoolbook"/>
          <w:sz w:val="24"/>
          <w:szCs w:val="24"/>
        </w:rPr>
        <w:t xml:space="preserve">tremendous </w:t>
      </w:r>
      <w:r>
        <w:rPr>
          <w:rFonts w:ascii="Century Schoolbook" w:hAnsi="Century Schoolbook"/>
          <w:sz w:val="24"/>
          <w:szCs w:val="24"/>
        </w:rPr>
        <w:t>value to patient</w:t>
      </w:r>
      <w:r w:rsidR="00665A51">
        <w:rPr>
          <w:rFonts w:ascii="Century Schoolbook" w:hAnsi="Century Schoolbook"/>
          <w:sz w:val="24"/>
          <w:szCs w:val="24"/>
        </w:rPr>
        <w:t>s</w:t>
      </w:r>
      <w:r w:rsidR="0017733A">
        <w:rPr>
          <w:rFonts w:ascii="Century Schoolbook" w:hAnsi="Century Schoolbook"/>
          <w:sz w:val="24"/>
          <w:szCs w:val="24"/>
        </w:rPr>
        <w:t>,</w:t>
      </w:r>
      <w:r w:rsidR="006C1DD3">
        <w:rPr>
          <w:rFonts w:ascii="Century Schoolbook" w:hAnsi="Century Schoolbook"/>
          <w:sz w:val="24"/>
          <w:szCs w:val="24"/>
        </w:rPr>
        <w:t xml:space="preserve"> </w:t>
      </w:r>
      <w:r w:rsidR="006C1DD3" w:rsidRPr="00343BF8">
        <w:rPr>
          <w:rFonts w:ascii="Century Schoolbook" w:hAnsi="Century Schoolbook"/>
          <w:sz w:val="24"/>
          <w:szCs w:val="24"/>
          <w:u w:val="single"/>
        </w:rPr>
        <w:t>and</w:t>
      </w:r>
      <w:r w:rsidR="006C1DD3">
        <w:rPr>
          <w:rFonts w:ascii="Century Schoolbook" w:hAnsi="Century Schoolbook"/>
          <w:sz w:val="24"/>
          <w:szCs w:val="24"/>
        </w:rPr>
        <w:t xml:space="preserve"> t</w:t>
      </w:r>
      <w:r w:rsidR="00E40570">
        <w:rPr>
          <w:rFonts w:ascii="Century Schoolbook" w:hAnsi="Century Schoolbook"/>
          <w:sz w:val="24"/>
          <w:szCs w:val="24"/>
        </w:rPr>
        <w:t>hey a</w:t>
      </w:r>
      <w:r w:rsidR="00E54772">
        <w:rPr>
          <w:rFonts w:ascii="Century Schoolbook" w:hAnsi="Century Schoolbook"/>
          <w:sz w:val="24"/>
          <w:szCs w:val="24"/>
        </w:rPr>
        <w:t>lso tend to save</w:t>
      </w:r>
      <w:r w:rsidR="00E40570">
        <w:rPr>
          <w:rFonts w:ascii="Century Schoolbook" w:hAnsi="Century Schoolbook"/>
          <w:sz w:val="24"/>
          <w:szCs w:val="24"/>
        </w:rPr>
        <w:t xml:space="preserve"> money for the health-care system as a whole.</w:t>
      </w:r>
    </w:p>
    <w:p w:rsidR="00E64757" w:rsidRDefault="004731E6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Unfortunately, </w:t>
      </w:r>
      <w:r w:rsidR="00F45D34">
        <w:rPr>
          <w:rFonts w:ascii="Century Schoolbook" w:hAnsi="Century Schoolbook"/>
          <w:sz w:val="24"/>
          <w:szCs w:val="24"/>
        </w:rPr>
        <w:t>many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6940EA">
        <w:rPr>
          <w:rFonts w:ascii="Century Schoolbook" w:hAnsi="Century Schoolbook"/>
          <w:sz w:val="24"/>
          <w:szCs w:val="24"/>
        </w:rPr>
        <w:t xml:space="preserve">health </w:t>
      </w:r>
      <w:r>
        <w:rPr>
          <w:rFonts w:ascii="Century Schoolbook" w:hAnsi="Century Schoolbook"/>
          <w:sz w:val="24"/>
          <w:szCs w:val="24"/>
        </w:rPr>
        <w:t>insurance</w:t>
      </w:r>
      <w:r w:rsidR="00F349B2">
        <w:rPr>
          <w:rFonts w:ascii="Century Schoolbook" w:hAnsi="Century Schoolbook"/>
          <w:sz w:val="24"/>
          <w:szCs w:val="24"/>
        </w:rPr>
        <w:t xml:space="preserve"> </w:t>
      </w:r>
      <w:r w:rsidR="00F45D34">
        <w:rPr>
          <w:rFonts w:ascii="Century Schoolbook" w:hAnsi="Century Schoolbook"/>
          <w:sz w:val="24"/>
          <w:szCs w:val="24"/>
        </w:rPr>
        <w:t>plans</w:t>
      </w:r>
      <w:r>
        <w:rPr>
          <w:rFonts w:ascii="Century Schoolbook" w:hAnsi="Century Schoolbook"/>
          <w:sz w:val="24"/>
          <w:szCs w:val="24"/>
        </w:rPr>
        <w:t xml:space="preserve"> in the U.S.</w:t>
      </w:r>
      <w:r w:rsidR="006940EA">
        <w:rPr>
          <w:rFonts w:ascii="Century Schoolbook" w:hAnsi="Century Schoolbook"/>
          <w:sz w:val="24"/>
          <w:szCs w:val="24"/>
        </w:rPr>
        <w:t>, by their design,</w:t>
      </w:r>
      <w:r>
        <w:rPr>
          <w:rFonts w:ascii="Century Schoolbook" w:hAnsi="Century Schoolbook"/>
          <w:sz w:val="24"/>
          <w:szCs w:val="24"/>
        </w:rPr>
        <w:t xml:space="preserve"> continue to </w:t>
      </w:r>
      <w:r w:rsidR="00BB02CC">
        <w:rPr>
          <w:rFonts w:ascii="Century Schoolbook" w:hAnsi="Century Schoolbook"/>
          <w:sz w:val="24"/>
          <w:szCs w:val="24"/>
          <w:u w:val="single"/>
        </w:rPr>
        <w:t>mask</w:t>
      </w:r>
      <w:r>
        <w:rPr>
          <w:rFonts w:ascii="Century Schoolbook" w:hAnsi="Century Schoolbook"/>
          <w:sz w:val="24"/>
          <w:szCs w:val="24"/>
        </w:rPr>
        <w:t xml:space="preserve"> much of the value delivered by medicines . . . </w:t>
      </w:r>
      <w:r w:rsidR="00BB02CC">
        <w:rPr>
          <w:rFonts w:ascii="Century Schoolbook" w:hAnsi="Century Schoolbook"/>
          <w:sz w:val="24"/>
          <w:szCs w:val="24"/>
        </w:rPr>
        <w:t xml:space="preserve">by </w:t>
      </w:r>
      <w:r>
        <w:rPr>
          <w:rFonts w:ascii="Century Schoolbook" w:hAnsi="Century Schoolbook"/>
          <w:sz w:val="24"/>
          <w:szCs w:val="24"/>
        </w:rPr>
        <w:t>forcing patients to pay a disproportionate share of their prescription-drug costs out-of-pocket</w:t>
      </w:r>
      <w:r w:rsidR="00703487">
        <w:rPr>
          <w:rFonts w:ascii="Century Schoolbook" w:hAnsi="Century Schoolbook"/>
          <w:sz w:val="24"/>
          <w:szCs w:val="24"/>
        </w:rPr>
        <w:t xml:space="preserve"> </w:t>
      </w:r>
      <w:r w:rsidR="005B5BC1">
        <w:rPr>
          <w:rFonts w:ascii="Century Schoolbook" w:hAnsi="Century Schoolbook"/>
          <w:sz w:val="24"/>
          <w:szCs w:val="24"/>
        </w:rPr>
        <w:t xml:space="preserve">. . . </w:t>
      </w:r>
      <w:r>
        <w:rPr>
          <w:rFonts w:ascii="Century Schoolbook" w:hAnsi="Century Schoolbook"/>
          <w:sz w:val="24"/>
          <w:szCs w:val="24"/>
        </w:rPr>
        <w:t>compared with other forms of care</w:t>
      </w:r>
      <w:r w:rsidR="00703487">
        <w:rPr>
          <w:rFonts w:ascii="Century Schoolbook" w:hAnsi="Century Schoolbook"/>
          <w:sz w:val="24"/>
          <w:szCs w:val="24"/>
        </w:rPr>
        <w:t xml:space="preserve">. </w:t>
      </w:r>
      <w:r w:rsidR="00A6507C">
        <w:rPr>
          <w:rFonts w:ascii="Century Schoolbook" w:hAnsi="Century Schoolbook"/>
          <w:sz w:val="24"/>
          <w:szCs w:val="24"/>
        </w:rPr>
        <w:t xml:space="preserve">Notwithstanding co-pay assistance . . . </w:t>
      </w:r>
      <w:r w:rsidR="0017733A">
        <w:rPr>
          <w:rFonts w:ascii="Century Schoolbook" w:hAnsi="Century Schoolbook"/>
          <w:sz w:val="24"/>
          <w:szCs w:val="24"/>
        </w:rPr>
        <w:t>often provided</w:t>
      </w:r>
      <w:r w:rsidR="00A6507C">
        <w:rPr>
          <w:rFonts w:ascii="Century Schoolbook" w:hAnsi="Century Schoolbook"/>
          <w:sz w:val="24"/>
          <w:szCs w:val="24"/>
        </w:rPr>
        <w:t xml:space="preserve"> by pharmaceutical companies . . . p</w:t>
      </w:r>
      <w:r w:rsidR="00E64757">
        <w:rPr>
          <w:rFonts w:ascii="Century Schoolbook" w:hAnsi="Century Schoolbook"/>
          <w:sz w:val="24"/>
          <w:szCs w:val="24"/>
        </w:rPr>
        <w:t xml:space="preserve">atients pay an average of 19 percent of the costs for medicines </w:t>
      </w:r>
      <w:r w:rsidR="00E64757" w:rsidRPr="00BB02CC">
        <w:rPr>
          <w:rFonts w:ascii="Century Schoolbook" w:hAnsi="Century Schoolbook"/>
          <w:sz w:val="24"/>
          <w:szCs w:val="24"/>
          <w:u w:val="single"/>
        </w:rPr>
        <w:t>themselves</w:t>
      </w:r>
      <w:r w:rsidR="00E64757">
        <w:rPr>
          <w:rFonts w:ascii="Century Schoolbook" w:hAnsi="Century Schoolbook"/>
          <w:sz w:val="24"/>
          <w:szCs w:val="24"/>
        </w:rPr>
        <w:t xml:space="preserve"> . . . and often much more for cancer treatments and other specialty products . . . compared with about </w:t>
      </w:r>
      <w:r w:rsidR="00E64757" w:rsidRPr="006940EA">
        <w:rPr>
          <w:rFonts w:ascii="Century Schoolbook" w:hAnsi="Century Schoolbook"/>
          <w:sz w:val="24"/>
          <w:szCs w:val="24"/>
          <w:u w:val="single"/>
        </w:rPr>
        <w:t>five</w:t>
      </w:r>
      <w:r w:rsidR="00E64757">
        <w:rPr>
          <w:rFonts w:ascii="Century Schoolbook" w:hAnsi="Century Schoolbook"/>
          <w:sz w:val="24"/>
          <w:szCs w:val="24"/>
        </w:rPr>
        <w:t xml:space="preserve"> percent of the costs for hospital charges.</w:t>
      </w:r>
    </w:p>
    <w:p w:rsidR="006940EA" w:rsidRDefault="00703487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The resulting “shocks at the pharmacy counter”</w:t>
      </w:r>
      <w:r w:rsidR="004731E6">
        <w:rPr>
          <w:rFonts w:ascii="Century Schoolbook" w:hAnsi="Century Schoolbook"/>
          <w:sz w:val="24"/>
          <w:szCs w:val="24"/>
        </w:rPr>
        <w:t xml:space="preserve"> create the impression that medicines are the </w:t>
      </w:r>
      <w:r w:rsidR="004731E6" w:rsidRPr="004731E6">
        <w:rPr>
          <w:rFonts w:ascii="Century Schoolbook" w:hAnsi="Century Schoolbook"/>
          <w:sz w:val="24"/>
          <w:szCs w:val="24"/>
          <w:u w:val="single"/>
        </w:rPr>
        <w:t>drivers</w:t>
      </w:r>
      <w:r w:rsidR="004731E6">
        <w:rPr>
          <w:rFonts w:ascii="Century Schoolbook" w:hAnsi="Century Schoolbook"/>
          <w:sz w:val="24"/>
          <w:szCs w:val="24"/>
        </w:rPr>
        <w:t xml:space="preserve"> of rising health-care costs . . . when in fact they’ve </w:t>
      </w:r>
      <w:r w:rsidR="005B5BC1">
        <w:rPr>
          <w:rFonts w:ascii="Century Schoolbook" w:hAnsi="Century Schoolbook"/>
          <w:sz w:val="24"/>
          <w:szCs w:val="24"/>
        </w:rPr>
        <w:t>b</w:t>
      </w:r>
      <w:r w:rsidR="004731E6">
        <w:rPr>
          <w:rFonts w:ascii="Century Schoolbook" w:hAnsi="Century Schoolbook"/>
          <w:sz w:val="24"/>
          <w:szCs w:val="24"/>
        </w:rPr>
        <w:t xml:space="preserve">een among the few </w:t>
      </w:r>
      <w:r w:rsidR="005B5BC1">
        <w:rPr>
          <w:rFonts w:ascii="Century Schoolbook" w:hAnsi="Century Schoolbook"/>
          <w:sz w:val="24"/>
          <w:szCs w:val="24"/>
          <w:u w:val="single"/>
        </w:rPr>
        <w:t>brakes</w:t>
      </w:r>
      <w:r w:rsidR="005B5BC1">
        <w:rPr>
          <w:rFonts w:ascii="Century Schoolbook" w:hAnsi="Century Schoolbook"/>
          <w:sz w:val="24"/>
          <w:szCs w:val="24"/>
        </w:rPr>
        <w:t xml:space="preserve"> on total costs over time.</w:t>
      </w:r>
    </w:p>
    <w:p w:rsidR="00A6507C" w:rsidRDefault="0005752C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bottom line is that</w:t>
      </w:r>
      <w:r w:rsidR="002672FB">
        <w:rPr>
          <w:rFonts w:ascii="Century Schoolbook" w:hAnsi="Century Schoolbook"/>
          <w:sz w:val="24"/>
          <w:szCs w:val="24"/>
        </w:rPr>
        <w:t xml:space="preserve"> medicines today remain a small portion of total health care </w:t>
      </w:r>
      <w:r w:rsidR="0017733A">
        <w:rPr>
          <w:rFonts w:ascii="Century Schoolbook" w:hAnsi="Century Schoolbook"/>
          <w:sz w:val="24"/>
          <w:szCs w:val="24"/>
        </w:rPr>
        <w:t>spending</w:t>
      </w:r>
      <w:r w:rsidR="00A6507C">
        <w:rPr>
          <w:rFonts w:ascii="Century Schoolbook" w:hAnsi="Century Schoolbook"/>
          <w:sz w:val="24"/>
          <w:szCs w:val="24"/>
        </w:rPr>
        <w:t xml:space="preserve">. What’s </w:t>
      </w:r>
      <w:r w:rsidR="00A6507C" w:rsidRPr="00A6507C">
        <w:rPr>
          <w:rFonts w:ascii="Century Schoolbook" w:hAnsi="Century Schoolbook"/>
          <w:sz w:val="24"/>
          <w:szCs w:val="24"/>
          <w:u w:val="single"/>
        </w:rPr>
        <w:t>really</w:t>
      </w:r>
      <w:r w:rsidR="00A6507C">
        <w:rPr>
          <w:rFonts w:ascii="Century Schoolbook" w:hAnsi="Century Schoolbook"/>
          <w:sz w:val="24"/>
          <w:szCs w:val="24"/>
        </w:rPr>
        <w:t xml:space="preserve"> costly, after all, is </w:t>
      </w:r>
      <w:r w:rsidR="00A6507C" w:rsidRPr="00A6507C">
        <w:rPr>
          <w:rFonts w:ascii="Century Schoolbook" w:hAnsi="Century Schoolbook"/>
          <w:sz w:val="24"/>
          <w:szCs w:val="24"/>
          <w:u w:val="single"/>
        </w:rPr>
        <w:t>disease</w:t>
      </w:r>
      <w:r w:rsidR="00A6507C">
        <w:rPr>
          <w:rFonts w:ascii="Century Schoolbook" w:hAnsi="Century Schoolbook"/>
          <w:sz w:val="24"/>
          <w:szCs w:val="24"/>
        </w:rPr>
        <w:t xml:space="preserve"> . . . particularly chronic disease . . . which accounts f</w:t>
      </w:r>
      <w:r w:rsidR="00565F1E">
        <w:rPr>
          <w:rFonts w:ascii="Century Schoolbook" w:hAnsi="Century Schoolbook"/>
          <w:sz w:val="24"/>
          <w:szCs w:val="24"/>
        </w:rPr>
        <w:t>or 75 percent of what we spend o</w:t>
      </w:r>
      <w:r w:rsidR="00A6507C">
        <w:rPr>
          <w:rFonts w:ascii="Century Schoolbook" w:hAnsi="Century Schoolbook"/>
          <w:sz w:val="24"/>
          <w:szCs w:val="24"/>
        </w:rPr>
        <w:t xml:space="preserve">n health care in this country. Modern medicines are </w:t>
      </w:r>
      <w:r w:rsidR="00A6507C" w:rsidRPr="0017733A">
        <w:rPr>
          <w:rFonts w:ascii="Century Schoolbook" w:hAnsi="Century Schoolbook"/>
          <w:sz w:val="24"/>
          <w:szCs w:val="24"/>
          <w:u w:val="single"/>
        </w:rPr>
        <w:t>not</w:t>
      </w:r>
      <w:r w:rsidR="00A6507C">
        <w:rPr>
          <w:rFonts w:ascii="Century Schoolbook" w:hAnsi="Century Schoolbook"/>
          <w:sz w:val="24"/>
          <w:szCs w:val="24"/>
        </w:rPr>
        <w:t xml:space="preserve"> the problem. They are the </w:t>
      </w:r>
      <w:r w:rsidR="00A6507C" w:rsidRPr="00A6507C">
        <w:rPr>
          <w:rFonts w:ascii="Century Schoolbook" w:hAnsi="Century Schoolbook"/>
          <w:sz w:val="24"/>
          <w:szCs w:val="24"/>
          <w:u w:val="single"/>
        </w:rPr>
        <w:t>solution</w:t>
      </w:r>
      <w:r w:rsidR="00A6507C">
        <w:rPr>
          <w:rFonts w:ascii="Century Schoolbook" w:hAnsi="Century Schoolbook"/>
          <w:sz w:val="24"/>
          <w:szCs w:val="24"/>
        </w:rPr>
        <w:t>!</w:t>
      </w:r>
    </w:p>
    <w:p w:rsidR="007A68CA" w:rsidRDefault="004731E6" w:rsidP="008A61F4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share this with you to provide some </w:t>
      </w:r>
      <w:r w:rsidRPr="005B5BC1">
        <w:rPr>
          <w:rFonts w:ascii="Century Schoolbook" w:hAnsi="Century Schoolbook"/>
          <w:sz w:val="24"/>
          <w:szCs w:val="24"/>
          <w:u w:val="single"/>
        </w:rPr>
        <w:t>context</w:t>
      </w:r>
      <w:r w:rsidR="005B5BC1">
        <w:rPr>
          <w:rFonts w:ascii="Century Schoolbook" w:hAnsi="Century Schoolbook"/>
          <w:sz w:val="24"/>
          <w:szCs w:val="24"/>
        </w:rPr>
        <w:t xml:space="preserve"> . . .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17733A">
        <w:rPr>
          <w:rFonts w:ascii="Century Schoolbook" w:hAnsi="Century Schoolbook"/>
          <w:sz w:val="24"/>
          <w:szCs w:val="24"/>
        </w:rPr>
        <w:t xml:space="preserve">the </w:t>
      </w:r>
      <w:r>
        <w:rPr>
          <w:rFonts w:ascii="Century Schoolbook" w:hAnsi="Century Schoolbook"/>
          <w:sz w:val="24"/>
          <w:szCs w:val="24"/>
        </w:rPr>
        <w:t>next time</w:t>
      </w:r>
      <w:r w:rsidR="00C16109">
        <w:rPr>
          <w:rFonts w:ascii="Century Schoolbook" w:hAnsi="Century Schoolbook"/>
          <w:sz w:val="24"/>
          <w:szCs w:val="24"/>
        </w:rPr>
        <w:t xml:space="preserve"> our company or another one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703487">
        <w:rPr>
          <w:rFonts w:ascii="Century Schoolbook" w:hAnsi="Century Schoolbook"/>
          <w:sz w:val="24"/>
          <w:szCs w:val="24"/>
        </w:rPr>
        <w:t>stands</w:t>
      </w:r>
      <w:r>
        <w:rPr>
          <w:rFonts w:ascii="Century Schoolbook" w:hAnsi="Century Schoolbook"/>
          <w:sz w:val="24"/>
          <w:szCs w:val="24"/>
        </w:rPr>
        <w:t xml:space="preserve"> accused of charging too much. But I </w:t>
      </w:r>
      <w:r w:rsidR="00343BF8">
        <w:rPr>
          <w:rFonts w:ascii="Century Schoolbook" w:hAnsi="Century Schoolbook"/>
          <w:sz w:val="24"/>
          <w:szCs w:val="24"/>
        </w:rPr>
        <w:t xml:space="preserve">also recognize </w:t>
      </w:r>
      <w:r>
        <w:rPr>
          <w:rFonts w:ascii="Century Schoolbook" w:hAnsi="Century Schoolbook"/>
          <w:sz w:val="24"/>
          <w:szCs w:val="24"/>
        </w:rPr>
        <w:t xml:space="preserve">that it remains </w:t>
      </w:r>
      <w:r w:rsidR="00A6507C">
        <w:rPr>
          <w:rFonts w:ascii="Century Schoolbook" w:hAnsi="Century Schoolbook"/>
          <w:sz w:val="24"/>
          <w:szCs w:val="24"/>
          <w:u w:val="single"/>
        </w:rPr>
        <w:t>our</w:t>
      </w:r>
      <w:r w:rsidR="00A6507C" w:rsidRPr="0017733A">
        <w:rPr>
          <w:rFonts w:ascii="Century Schoolbook" w:hAnsi="Century Schoolbook"/>
          <w:sz w:val="24"/>
          <w:szCs w:val="24"/>
        </w:rPr>
        <w:t xml:space="preserve"> </w:t>
      </w:r>
      <w:r w:rsidR="00A6507C">
        <w:rPr>
          <w:rFonts w:ascii="Century Schoolbook" w:hAnsi="Century Schoolbook"/>
          <w:sz w:val="24"/>
          <w:szCs w:val="24"/>
          <w:u w:val="single"/>
        </w:rPr>
        <w:t>industry’s</w:t>
      </w:r>
      <w:r w:rsidR="00A6507C">
        <w:rPr>
          <w:rFonts w:ascii="Century Schoolbook" w:hAnsi="Century Schoolbook"/>
          <w:sz w:val="24"/>
          <w:szCs w:val="24"/>
        </w:rPr>
        <w:t xml:space="preserve"> job</w:t>
      </w:r>
      <w:r>
        <w:rPr>
          <w:rFonts w:ascii="Century Schoolbook" w:hAnsi="Century Schoolbook"/>
          <w:sz w:val="24"/>
          <w:szCs w:val="24"/>
        </w:rPr>
        <w:t xml:space="preserve"> . . . as it </w:t>
      </w:r>
      <w:r w:rsidRPr="008E2521">
        <w:rPr>
          <w:rFonts w:ascii="Century Schoolbook" w:hAnsi="Century Schoolbook"/>
          <w:sz w:val="24"/>
          <w:szCs w:val="24"/>
          <w:u w:val="single"/>
        </w:rPr>
        <w:t>should</w:t>
      </w:r>
      <w:r w:rsidR="00A6507C" w:rsidRPr="00A6507C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. . . to deliver </w:t>
      </w:r>
      <w:r w:rsidR="0017733A">
        <w:rPr>
          <w:rFonts w:ascii="Century Schoolbook" w:hAnsi="Century Schoolbook"/>
          <w:sz w:val="24"/>
          <w:szCs w:val="24"/>
        </w:rPr>
        <w:t>truly valuable</w:t>
      </w:r>
      <w:r w:rsidR="00DA4524">
        <w:rPr>
          <w:rFonts w:ascii="Century Schoolbook" w:hAnsi="Century Schoolbook"/>
          <w:sz w:val="24"/>
          <w:szCs w:val="24"/>
        </w:rPr>
        <w:t xml:space="preserve"> new treatments for patients fighting diseases—like diabetes, like cancer, and like Alzheimer’s—that still cry out for more effective care. </w:t>
      </w:r>
      <w:r w:rsidR="006C6B93">
        <w:rPr>
          <w:rFonts w:ascii="Century Schoolbook" w:hAnsi="Century Schoolbook"/>
          <w:sz w:val="24"/>
          <w:szCs w:val="24"/>
        </w:rPr>
        <w:t>Lilly aims to continu</w:t>
      </w:r>
      <w:r w:rsidR="00DA4524">
        <w:rPr>
          <w:rFonts w:ascii="Century Schoolbook" w:hAnsi="Century Schoolbook"/>
          <w:sz w:val="24"/>
          <w:szCs w:val="24"/>
        </w:rPr>
        <w:t>e</w:t>
      </w:r>
      <w:r w:rsidR="006C6B93">
        <w:rPr>
          <w:rFonts w:ascii="Century Schoolbook" w:hAnsi="Century Schoolbook"/>
          <w:sz w:val="24"/>
          <w:szCs w:val="24"/>
        </w:rPr>
        <w:t xml:space="preserve"> doing that . . . from right here in Indiana . . . which is where I’d like to turn now.</w:t>
      </w:r>
    </w:p>
    <w:p w:rsidR="00F23BE7" w:rsidRDefault="00F23BE7" w:rsidP="00E11225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</w:t>
      </w:r>
    </w:p>
    <w:p w:rsidR="00E11225" w:rsidRDefault="00E11225" w:rsidP="00E11225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There’s an old saying</w:t>
      </w:r>
      <w:r w:rsidR="003373E5">
        <w:rPr>
          <w:rFonts w:ascii="Century Schoolbook" w:hAnsi="Century Schoolbook"/>
          <w:sz w:val="24"/>
          <w:szCs w:val="24"/>
        </w:rPr>
        <w:t xml:space="preserve"> around town</w:t>
      </w:r>
      <w:r>
        <w:rPr>
          <w:rFonts w:ascii="Century Schoolbook" w:hAnsi="Century Schoolbook"/>
          <w:sz w:val="24"/>
          <w:szCs w:val="24"/>
        </w:rPr>
        <w:t xml:space="preserve"> that I’m sure many of you have </w:t>
      </w:r>
      <w:r w:rsidR="003373E5">
        <w:rPr>
          <w:rFonts w:ascii="Century Schoolbook" w:hAnsi="Century Schoolbook"/>
          <w:sz w:val="24"/>
          <w:szCs w:val="24"/>
        </w:rPr>
        <w:t>heard</w:t>
      </w:r>
      <w:r>
        <w:rPr>
          <w:rFonts w:ascii="Century Schoolbook" w:hAnsi="Century Schoolbook"/>
          <w:sz w:val="24"/>
          <w:szCs w:val="24"/>
        </w:rPr>
        <w:t xml:space="preserve">: “When Lilly catches a cold, Indiana gets the flu.” It’s meant to convey the spillover effects of our down times on the regional economy—as </w:t>
      </w:r>
      <w:r w:rsidR="00E150F5">
        <w:rPr>
          <w:rFonts w:ascii="Century Schoolbook" w:hAnsi="Century Schoolbook"/>
          <w:sz w:val="24"/>
          <w:szCs w:val="24"/>
        </w:rPr>
        <w:t>Lilly</w:t>
      </w:r>
      <w:r>
        <w:rPr>
          <w:rFonts w:ascii="Century Schoolbook" w:hAnsi="Century Schoolbook"/>
          <w:sz w:val="24"/>
          <w:szCs w:val="24"/>
        </w:rPr>
        <w:t xml:space="preserve"> and its </w:t>
      </w:r>
      <w:r w:rsidR="00565F1E">
        <w:rPr>
          <w:rFonts w:ascii="Century Schoolbook" w:hAnsi="Century Schoolbook"/>
          <w:sz w:val="24"/>
          <w:szCs w:val="24"/>
        </w:rPr>
        <w:t>employees</w:t>
      </w:r>
      <w:r>
        <w:rPr>
          <w:rFonts w:ascii="Century Schoolbook" w:hAnsi="Century Schoolbook"/>
          <w:sz w:val="24"/>
          <w:szCs w:val="24"/>
        </w:rPr>
        <w:t xml:space="preserve"> tighten their belts. </w:t>
      </w:r>
      <w:r w:rsidR="00B6519E">
        <w:rPr>
          <w:rFonts w:ascii="Century Schoolbook" w:hAnsi="Century Schoolbook"/>
          <w:sz w:val="24"/>
          <w:szCs w:val="24"/>
        </w:rPr>
        <w:t xml:space="preserve">Notwithstanding our recent experience, </w:t>
      </w:r>
      <w:r>
        <w:rPr>
          <w:rFonts w:ascii="Century Schoolbook" w:hAnsi="Century Schoolbook"/>
          <w:sz w:val="24"/>
          <w:szCs w:val="24"/>
        </w:rPr>
        <w:t>I’ve thought for a long time that the saying exaggerates reality.</w:t>
      </w:r>
      <w:r w:rsidR="00E150F5">
        <w:rPr>
          <w:rFonts w:ascii="Century Schoolbook" w:hAnsi="Century Schoolbook"/>
          <w:sz w:val="24"/>
          <w:szCs w:val="24"/>
        </w:rPr>
        <w:t xml:space="preserve"> </w:t>
      </w:r>
    </w:p>
    <w:p w:rsidR="00390CEB" w:rsidRDefault="00C16109" w:rsidP="00BE12BA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 fact, </w:t>
      </w:r>
      <w:r w:rsidR="00E150F5">
        <w:rPr>
          <w:rFonts w:ascii="Century Schoolbook" w:hAnsi="Century Schoolbook"/>
          <w:sz w:val="24"/>
          <w:szCs w:val="24"/>
        </w:rPr>
        <w:t xml:space="preserve">I believe that it would be better for all concerned if we turned the old saying on its head. “When </w:t>
      </w:r>
      <w:r w:rsidR="00E150F5" w:rsidRPr="00C16109">
        <w:rPr>
          <w:rFonts w:ascii="Century Schoolbook" w:hAnsi="Century Schoolbook"/>
          <w:sz w:val="24"/>
          <w:szCs w:val="24"/>
          <w:u w:val="single"/>
        </w:rPr>
        <w:t>Indiana</w:t>
      </w:r>
      <w:r w:rsidR="00E150F5">
        <w:rPr>
          <w:rFonts w:ascii="Century Schoolbook" w:hAnsi="Century Schoolbook"/>
          <w:sz w:val="24"/>
          <w:szCs w:val="24"/>
        </w:rPr>
        <w:t xml:space="preserve"> catches a cold,</w:t>
      </w:r>
      <w:r w:rsidR="00D43DC6">
        <w:rPr>
          <w:rFonts w:ascii="Century Schoolbook" w:hAnsi="Century Schoolbook"/>
          <w:sz w:val="24"/>
          <w:szCs w:val="24"/>
        </w:rPr>
        <w:t xml:space="preserve"> then</w:t>
      </w:r>
      <w:r w:rsidR="00E150F5">
        <w:rPr>
          <w:rFonts w:ascii="Century Schoolbook" w:hAnsi="Century Schoolbook"/>
          <w:sz w:val="24"/>
          <w:szCs w:val="24"/>
        </w:rPr>
        <w:t xml:space="preserve"> </w:t>
      </w:r>
      <w:r w:rsidR="00E150F5" w:rsidRPr="00E150F5">
        <w:rPr>
          <w:rFonts w:ascii="Century Schoolbook" w:hAnsi="Century Schoolbook"/>
          <w:sz w:val="24"/>
          <w:szCs w:val="24"/>
          <w:u w:val="single"/>
        </w:rPr>
        <w:t>Lilly</w:t>
      </w:r>
      <w:r w:rsidR="00E150F5">
        <w:rPr>
          <w:rFonts w:ascii="Century Schoolbook" w:hAnsi="Century Schoolbook"/>
          <w:sz w:val="24"/>
          <w:szCs w:val="24"/>
        </w:rPr>
        <w:t xml:space="preserve"> risks the flu</w:t>
      </w:r>
      <w:r w:rsidR="00A0778F">
        <w:rPr>
          <w:rFonts w:ascii="Century Schoolbook" w:hAnsi="Century Schoolbook"/>
          <w:sz w:val="24"/>
          <w:szCs w:val="24"/>
        </w:rPr>
        <w:t xml:space="preserve">” . . . and not just </w:t>
      </w:r>
      <w:r w:rsidR="00A0778F">
        <w:rPr>
          <w:rFonts w:ascii="Century Schoolbook" w:hAnsi="Century Schoolbook"/>
          <w:sz w:val="24"/>
          <w:szCs w:val="24"/>
        </w:rPr>
        <w:lastRenderedPageBreak/>
        <w:t>Lilly, of course. I ask each of you to fill in</w:t>
      </w:r>
      <w:r w:rsidR="00DA4524">
        <w:rPr>
          <w:rFonts w:ascii="Century Schoolbook" w:hAnsi="Century Schoolbook"/>
          <w:sz w:val="24"/>
          <w:szCs w:val="24"/>
        </w:rPr>
        <w:t xml:space="preserve"> the name of</w:t>
      </w:r>
      <w:r w:rsidR="00A0778F">
        <w:rPr>
          <w:rFonts w:ascii="Century Schoolbook" w:hAnsi="Century Schoolbook"/>
          <w:sz w:val="24"/>
          <w:szCs w:val="24"/>
        </w:rPr>
        <w:t xml:space="preserve"> </w:t>
      </w:r>
      <w:r w:rsidR="00A0778F" w:rsidRPr="00A0778F">
        <w:rPr>
          <w:rFonts w:ascii="Century Schoolbook" w:hAnsi="Century Schoolbook"/>
          <w:sz w:val="24"/>
          <w:szCs w:val="24"/>
          <w:u w:val="single"/>
        </w:rPr>
        <w:t>your</w:t>
      </w:r>
      <w:r w:rsidR="00A0778F">
        <w:rPr>
          <w:rFonts w:ascii="Century Schoolbook" w:hAnsi="Century Schoolbook"/>
          <w:sz w:val="24"/>
          <w:szCs w:val="24"/>
        </w:rPr>
        <w:t xml:space="preserve"> business. And I challenge you to think of this relationship not only in economic terms . . . but </w:t>
      </w:r>
      <w:r w:rsidR="00A0778F" w:rsidRPr="00A0778F">
        <w:rPr>
          <w:rFonts w:ascii="Century Schoolbook" w:hAnsi="Century Schoolbook"/>
          <w:sz w:val="24"/>
          <w:szCs w:val="24"/>
          <w:u w:val="single"/>
        </w:rPr>
        <w:t>much more broadly</w:t>
      </w:r>
      <w:r w:rsidR="00BE12BA">
        <w:rPr>
          <w:rFonts w:ascii="Century Schoolbook" w:hAnsi="Century Schoolbook"/>
          <w:sz w:val="24"/>
          <w:szCs w:val="24"/>
        </w:rPr>
        <w:t>:</w:t>
      </w:r>
    </w:p>
    <w:p w:rsidR="00BE12BA" w:rsidRDefault="00BE12BA" w:rsidP="00BE12BA">
      <w:pPr>
        <w:pStyle w:val="ListParagraph"/>
        <w:numPr>
          <w:ilvl w:val="0"/>
          <w:numId w:val="7"/>
        </w:numPr>
        <w:spacing w:line="480" w:lineRule="auto"/>
        <w:rPr>
          <w:rFonts w:ascii="Century Schoolbook" w:hAnsi="Century Schoolbook"/>
          <w:sz w:val="24"/>
          <w:szCs w:val="24"/>
        </w:rPr>
      </w:pPr>
      <w:r w:rsidRPr="00BE12BA">
        <w:rPr>
          <w:rFonts w:ascii="Century Schoolbook" w:hAnsi="Century Schoolbook"/>
          <w:sz w:val="24"/>
          <w:szCs w:val="24"/>
        </w:rPr>
        <w:t xml:space="preserve">Think about the quality of public education that kids can receive in central Indiana . . . starting with </w:t>
      </w:r>
      <w:r w:rsidR="00B6519E">
        <w:rPr>
          <w:rFonts w:ascii="Century Schoolbook" w:hAnsi="Century Schoolbook"/>
          <w:sz w:val="24"/>
          <w:szCs w:val="24"/>
        </w:rPr>
        <w:t>e</w:t>
      </w:r>
      <w:r w:rsidRPr="00BE12BA">
        <w:rPr>
          <w:rFonts w:ascii="Century Schoolbook" w:hAnsi="Century Schoolbook"/>
          <w:sz w:val="24"/>
          <w:szCs w:val="24"/>
        </w:rPr>
        <w:t xml:space="preserve">arly </w:t>
      </w:r>
      <w:r w:rsidR="00B6519E">
        <w:rPr>
          <w:rFonts w:ascii="Century Schoolbook" w:hAnsi="Century Schoolbook"/>
          <w:sz w:val="24"/>
          <w:szCs w:val="24"/>
        </w:rPr>
        <w:t>c</w:t>
      </w:r>
      <w:r w:rsidRPr="00BE12BA">
        <w:rPr>
          <w:rFonts w:ascii="Century Schoolbook" w:hAnsi="Century Schoolbook"/>
          <w:sz w:val="24"/>
          <w:szCs w:val="24"/>
        </w:rPr>
        <w:t xml:space="preserve">hildhood education before </w:t>
      </w:r>
      <w:r w:rsidR="00B6519E">
        <w:rPr>
          <w:rFonts w:ascii="Century Schoolbook" w:hAnsi="Century Schoolbook"/>
          <w:sz w:val="24"/>
          <w:szCs w:val="24"/>
        </w:rPr>
        <w:t>k</w:t>
      </w:r>
      <w:r w:rsidRPr="00BE12BA">
        <w:rPr>
          <w:rFonts w:ascii="Century Schoolbook" w:hAnsi="Century Schoolbook"/>
          <w:sz w:val="24"/>
          <w:szCs w:val="24"/>
        </w:rPr>
        <w:t xml:space="preserve">indergarten . . . and ask </w:t>
      </w:r>
      <w:r>
        <w:rPr>
          <w:rFonts w:ascii="Century Schoolbook" w:hAnsi="Century Schoolbook"/>
          <w:sz w:val="24"/>
          <w:szCs w:val="24"/>
        </w:rPr>
        <w:t xml:space="preserve">yourself </w:t>
      </w:r>
      <w:r w:rsidRPr="00BE12BA">
        <w:rPr>
          <w:rFonts w:ascii="Century Schoolbook" w:hAnsi="Century Schoolbook"/>
          <w:sz w:val="24"/>
          <w:szCs w:val="24"/>
        </w:rPr>
        <w:t>if that matters to the quality of</w:t>
      </w:r>
      <w:r w:rsidR="00565F1E">
        <w:rPr>
          <w:rFonts w:ascii="Century Schoolbook" w:hAnsi="Century Schoolbook"/>
          <w:sz w:val="24"/>
          <w:szCs w:val="24"/>
        </w:rPr>
        <w:t xml:space="preserve"> tomorrow’s</w:t>
      </w:r>
      <w:r w:rsidRPr="00BE12BA">
        <w:rPr>
          <w:rFonts w:ascii="Century Schoolbook" w:hAnsi="Century Schoolbook"/>
          <w:sz w:val="24"/>
          <w:szCs w:val="24"/>
        </w:rPr>
        <w:t xml:space="preserve"> workforce.</w:t>
      </w:r>
    </w:p>
    <w:p w:rsidR="00FF030A" w:rsidRDefault="00647302" w:rsidP="00BE12BA">
      <w:pPr>
        <w:pStyle w:val="ListParagraph"/>
        <w:numPr>
          <w:ilvl w:val="0"/>
          <w:numId w:val="7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Think about the quality of life in our towns and cities . . . cultural life, </w:t>
      </w:r>
      <w:r w:rsidR="00233060">
        <w:rPr>
          <w:rFonts w:ascii="Century Schoolbook" w:hAnsi="Century Schoolbook"/>
          <w:sz w:val="24"/>
          <w:szCs w:val="24"/>
        </w:rPr>
        <w:t>outdoor</w:t>
      </w:r>
      <w:r>
        <w:rPr>
          <w:rFonts w:ascii="Century Schoolbook" w:hAnsi="Century Schoolbook"/>
          <w:sz w:val="24"/>
          <w:szCs w:val="24"/>
        </w:rPr>
        <w:t xml:space="preserve"> life, and spiritual life </w:t>
      </w:r>
      <w:r w:rsidR="00717EA9">
        <w:rPr>
          <w:rFonts w:ascii="Century Schoolbook" w:hAnsi="Century Schoolbook"/>
          <w:sz w:val="24"/>
          <w:szCs w:val="24"/>
        </w:rPr>
        <w:t>along with</w:t>
      </w:r>
      <w:r w:rsidR="00FF030A">
        <w:rPr>
          <w:rFonts w:ascii="Century Schoolbook" w:hAnsi="Century Schoolbook"/>
          <w:sz w:val="24"/>
          <w:szCs w:val="24"/>
        </w:rPr>
        <w:t xml:space="preserve"> the strength of our</w:t>
      </w:r>
      <w:r>
        <w:rPr>
          <w:rFonts w:ascii="Century Schoolbook" w:hAnsi="Century Schoolbook"/>
          <w:sz w:val="24"/>
          <w:szCs w:val="24"/>
        </w:rPr>
        <w:t xml:space="preserve"> safety net</w:t>
      </w:r>
      <w:r w:rsidR="00FF030A">
        <w:rPr>
          <w:rFonts w:ascii="Century Schoolbook" w:hAnsi="Century Schoolbook"/>
          <w:sz w:val="24"/>
          <w:szCs w:val="24"/>
        </w:rPr>
        <w:t>s</w:t>
      </w:r>
      <w:r w:rsidR="00D43DC6">
        <w:rPr>
          <w:rFonts w:ascii="Century Schoolbook" w:hAnsi="Century Schoolbook"/>
          <w:sz w:val="24"/>
          <w:szCs w:val="24"/>
        </w:rPr>
        <w:t xml:space="preserve">. Think about the </w:t>
      </w:r>
      <w:r w:rsidR="00565F1E">
        <w:rPr>
          <w:rFonts w:ascii="Century Schoolbook" w:hAnsi="Century Schoolbook"/>
          <w:sz w:val="24"/>
          <w:szCs w:val="24"/>
        </w:rPr>
        <w:t xml:space="preserve">condition </w:t>
      </w:r>
      <w:r w:rsidR="00D43DC6">
        <w:rPr>
          <w:rFonts w:ascii="Century Schoolbook" w:hAnsi="Century Schoolbook"/>
          <w:sz w:val="24"/>
          <w:szCs w:val="24"/>
        </w:rPr>
        <w:t xml:space="preserve">of our roads and </w:t>
      </w:r>
      <w:r w:rsidR="00190FD7">
        <w:rPr>
          <w:rFonts w:ascii="Century Schoolbook" w:hAnsi="Century Schoolbook"/>
          <w:sz w:val="24"/>
          <w:szCs w:val="24"/>
        </w:rPr>
        <w:t>i</w:t>
      </w:r>
      <w:r w:rsidR="00D43DC6">
        <w:rPr>
          <w:rFonts w:ascii="Century Schoolbook" w:hAnsi="Century Schoolbook"/>
          <w:sz w:val="24"/>
          <w:szCs w:val="24"/>
        </w:rPr>
        <w:t>nfrastructure. As</w:t>
      </w:r>
      <w:r w:rsidR="00FF030A">
        <w:rPr>
          <w:rFonts w:ascii="Century Schoolbook" w:hAnsi="Century Schoolbook"/>
          <w:sz w:val="24"/>
          <w:szCs w:val="24"/>
        </w:rPr>
        <w:t>k yourself if those things matter in the decisions that you and other business leader</w:t>
      </w:r>
      <w:r w:rsidR="00565F1E">
        <w:rPr>
          <w:rFonts w:ascii="Century Schoolbook" w:hAnsi="Century Schoolbook"/>
          <w:sz w:val="24"/>
          <w:szCs w:val="24"/>
        </w:rPr>
        <w:t>s make about where to locate or</w:t>
      </w:r>
      <w:r w:rsidR="00FF030A">
        <w:rPr>
          <w:rFonts w:ascii="Century Schoolbook" w:hAnsi="Century Schoolbook"/>
          <w:sz w:val="24"/>
          <w:szCs w:val="24"/>
        </w:rPr>
        <w:t xml:space="preserve"> </w:t>
      </w:r>
      <w:r w:rsidR="00565F1E">
        <w:rPr>
          <w:rFonts w:ascii="Century Schoolbook" w:hAnsi="Century Schoolbook"/>
          <w:sz w:val="24"/>
          <w:szCs w:val="24"/>
        </w:rPr>
        <w:t xml:space="preserve">whether to </w:t>
      </w:r>
      <w:r w:rsidR="00FF030A">
        <w:rPr>
          <w:rFonts w:ascii="Century Schoolbook" w:hAnsi="Century Schoolbook"/>
          <w:sz w:val="24"/>
          <w:szCs w:val="24"/>
        </w:rPr>
        <w:t>expand your operations.</w:t>
      </w:r>
    </w:p>
    <w:p w:rsidR="00647302" w:rsidRDefault="00FF030A" w:rsidP="00BE12BA">
      <w:pPr>
        <w:pStyle w:val="ListParagraph"/>
        <w:numPr>
          <w:ilvl w:val="0"/>
          <w:numId w:val="7"/>
        </w:num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And think about the </w:t>
      </w:r>
      <w:r w:rsidRPr="00190FD7">
        <w:rPr>
          <w:rFonts w:ascii="Century Schoolbook" w:hAnsi="Century Schoolbook"/>
          <w:sz w:val="24"/>
          <w:szCs w:val="24"/>
          <w:u w:val="single"/>
        </w:rPr>
        <w:t>image</w:t>
      </w:r>
      <w:r>
        <w:rPr>
          <w:rFonts w:ascii="Century Schoolbook" w:hAnsi="Century Schoolbook"/>
          <w:sz w:val="24"/>
          <w:szCs w:val="24"/>
        </w:rPr>
        <w:t xml:space="preserve"> of our state in the nation and in the world . . . our reputation as a welcoming and harmonious place . . . and ask yourself if </w:t>
      </w:r>
      <w:r w:rsidRPr="00784543">
        <w:rPr>
          <w:rFonts w:ascii="Century Schoolbook" w:hAnsi="Century Schoolbook"/>
          <w:sz w:val="24"/>
          <w:szCs w:val="24"/>
          <w:u w:val="single"/>
        </w:rPr>
        <w:t>that</w:t>
      </w:r>
      <w:r>
        <w:rPr>
          <w:rFonts w:ascii="Century Schoolbook" w:hAnsi="Century Schoolbook"/>
          <w:sz w:val="24"/>
          <w:szCs w:val="24"/>
        </w:rPr>
        <w:t xml:space="preserve"> matters in your relationships with recruits</w:t>
      </w:r>
      <w:r w:rsidR="00D43DC6">
        <w:rPr>
          <w:rFonts w:ascii="Century Schoolbook" w:hAnsi="Century Schoolbook"/>
          <w:sz w:val="24"/>
          <w:szCs w:val="24"/>
        </w:rPr>
        <w:t xml:space="preserve"> and </w:t>
      </w:r>
      <w:r>
        <w:rPr>
          <w:rFonts w:ascii="Century Schoolbook" w:hAnsi="Century Schoolbook"/>
          <w:sz w:val="24"/>
          <w:szCs w:val="24"/>
        </w:rPr>
        <w:t>customers</w:t>
      </w:r>
      <w:r w:rsidR="00D43DC6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alike.</w:t>
      </w:r>
      <w:r w:rsidR="00647302">
        <w:rPr>
          <w:rFonts w:ascii="Century Schoolbook" w:hAnsi="Century Schoolbook"/>
          <w:sz w:val="24"/>
          <w:szCs w:val="24"/>
        </w:rPr>
        <w:t xml:space="preserve"> </w:t>
      </w:r>
    </w:p>
    <w:p w:rsidR="00E21342" w:rsidRDefault="00FF030A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We’ve done these sorts of </w:t>
      </w:r>
      <w:r w:rsidR="00A24E72">
        <w:rPr>
          <w:rFonts w:ascii="Century Schoolbook" w:hAnsi="Century Schoolbook"/>
          <w:sz w:val="24"/>
          <w:szCs w:val="24"/>
        </w:rPr>
        <w:t xml:space="preserve">mental </w:t>
      </w:r>
      <w:r>
        <w:rPr>
          <w:rFonts w:ascii="Century Schoolbook" w:hAnsi="Century Schoolbook"/>
          <w:sz w:val="24"/>
          <w:szCs w:val="24"/>
        </w:rPr>
        <w:t xml:space="preserve">exercises at Lilly, and in </w:t>
      </w:r>
      <w:r w:rsidR="00514230">
        <w:rPr>
          <w:rFonts w:ascii="Century Schoolbook" w:hAnsi="Century Schoolbook"/>
          <w:sz w:val="24"/>
          <w:szCs w:val="24"/>
        </w:rPr>
        <w:t xml:space="preserve">almost </w:t>
      </w:r>
      <w:r>
        <w:rPr>
          <w:rFonts w:ascii="Century Schoolbook" w:hAnsi="Century Schoolbook"/>
          <w:sz w:val="24"/>
          <w:szCs w:val="24"/>
        </w:rPr>
        <w:t xml:space="preserve">every instance the answer </w:t>
      </w:r>
      <w:r w:rsidR="00514230">
        <w:rPr>
          <w:rFonts w:ascii="Century Schoolbook" w:hAnsi="Century Schoolbook"/>
          <w:sz w:val="24"/>
          <w:szCs w:val="24"/>
        </w:rPr>
        <w:t>has been</w:t>
      </w:r>
      <w:r>
        <w:rPr>
          <w:rFonts w:ascii="Century Schoolbook" w:hAnsi="Century Schoolbook"/>
          <w:sz w:val="24"/>
          <w:szCs w:val="24"/>
        </w:rPr>
        <w:t xml:space="preserve"> the same: </w:t>
      </w:r>
      <w:r w:rsidR="00514230">
        <w:rPr>
          <w:rFonts w:ascii="Century Schoolbook" w:hAnsi="Century Schoolbook"/>
          <w:sz w:val="24"/>
          <w:szCs w:val="24"/>
        </w:rPr>
        <w:t>These things</w:t>
      </w:r>
      <w:r w:rsidR="00821B49">
        <w:rPr>
          <w:rFonts w:ascii="Century Schoolbook" w:hAnsi="Century Schoolbook"/>
          <w:sz w:val="24"/>
          <w:szCs w:val="24"/>
        </w:rPr>
        <w:t xml:space="preserve"> do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E21342">
        <w:rPr>
          <w:rFonts w:ascii="Century Schoolbook" w:hAnsi="Century Schoolbook"/>
          <w:sz w:val="24"/>
          <w:szCs w:val="24"/>
          <w:u w:val="single"/>
        </w:rPr>
        <w:t>matter</w:t>
      </w:r>
      <w:r w:rsidR="00514230">
        <w:rPr>
          <w:rFonts w:ascii="Century Schoolbook" w:hAnsi="Century Schoolbook"/>
          <w:sz w:val="24"/>
          <w:szCs w:val="24"/>
        </w:rPr>
        <w:t xml:space="preserve"> . . .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FF030A">
        <w:rPr>
          <w:rFonts w:ascii="Century Schoolbook" w:hAnsi="Century Schoolbook"/>
          <w:sz w:val="24"/>
          <w:szCs w:val="24"/>
          <w:u w:val="single"/>
        </w:rPr>
        <w:t>big time</w:t>
      </w:r>
      <w:r w:rsidR="00514230">
        <w:rPr>
          <w:rFonts w:ascii="Century Schoolbook" w:hAnsi="Century Schoolbook"/>
          <w:sz w:val="24"/>
          <w:szCs w:val="24"/>
        </w:rPr>
        <w:t>.</w:t>
      </w:r>
      <w:r w:rsidR="00721B9E">
        <w:rPr>
          <w:rFonts w:ascii="Century Schoolbook" w:hAnsi="Century Schoolbook"/>
          <w:sz w:val="24"/>
          <w:szCs w:val="24"/>
        </w:rPr>
        <w:t xml:space="preserve"> To put it </w:t>
      </w:r>
      <w:r w:rsidR="00202D7B">
        <w:rPr>
          <w:rFonts w:ascii="Century Schoolbook" w:hAnsi="Century Schoolbook"/>
          <w:sz w:val="24"/>
          <w:szCs w:val="24"/>
        </w:rPr>
        <w:t>as simply as possible</w:t>
      </w:r>
      <w:r w:rsidR="00721B9E">
        <w:rPr>
          <w:rFonts w:ascii="Century Schoolbook" w:hAnsi="Century Schoolbook"/>
          <w:sz w:val="24"/>
          <w:szCs w:val="24"/>
        </w:rPr>
        <w:t>:</w:t>
      </w:r>
      <w:r w:rsidR="00514230">
        <w:rPr>
          <w:rFonts w:ascii="Century Schoolbook" w:hAnsi="Century Schoolbook"/>
          <w:sz w:val="24"/>
          <w:szCs w:val="24"/>
        </w:rPr>
        <w:t xml:space="preserve"> </w:t>
      </w:r>
      <w:r w:rsidR="00721B9E" w:rsidRPr="00442932">
        <w:rPr>
          <w:rFonts w:ascii="Century Schoolbook" w:hAnsi="Century Schoolbook"/>
          <w:sz w:val="24"/>
          <w:szCs w:val="24"/>
          <w:u w:val="single"/>
        </w:rPr>
        <w:t>t</w:t>
      </w:r>
      <w:r w:rsidR="00202D7B" w:rsidRPr="00442932">
        <w:rPr>
          <w:rFonts w:ascii="Century Schoolbook" w:hAnsi="Century Schoolbook"/>
          <w:sz w:val="24"/>
          <w:szCs w:val="24"/>
          <w:u w:val="single"/>
        </w:rPr>
        <w:t>h</w:t>
      </w:r>
      <w:r w:rsidR="00202D7B">
        <w:rPr>
          <w:rFonts w:ascii="Century Schoolbook" w:hAnsi="Century Schoolbook"/>
          <w:sz w:val="24"/>
          <w:szCs w:val="24"/>
          <w:u w:val="single"/>
        </w:rPr>
        <w:t xml:space="preserve">e health of our </w:t>
      </w:r>
      <w:r w:rsidR="003C4206">
        <w:rPr>
          <w:rFonts w:ascii="Century Schoolbook" w:hAnsi="Century Schoolbook"/>
          <w:sz w:val="24"/>
          <w:szCs w:val="24"/>
          <w:u w:val="single"/>
        </w:rPr>
        <w:t>c</w:t>
      </w:r>
      <w:r w:rsidR="00202D7B">
        <w:rPr>
          <w:rFonts w:ascii="Century Schoolbook" w:hAnsi="Century Schoolbook"/>
          <w:sz w:val="24"/>
          <w:szCs w:val="24"/>
          <w:u w:val="single"/>
        </w:rPr>
        <w:t>ommunities</w:t>
      </w:r>
      <w:r w:rsidR="00821B49" w:rsidRPr="00821B49">
        <w:rPr>
          <w:rFonts w:ascii="Century Schoolbook" w:hAnsi="Century Schoolbook"/>
          <w:sz w:val="24"/>
          <w:szCs w:val="24"/>
          <w:u w:val="single"/>
        </w:rPr>
        <w:t xml:space="preserve"> is a </w:t>
      </w:r>
      <w:r w:rsidR="00821B49">
        <w:rPr>
          <w:rFonts w:ascii="Century Schoolbook" w:hAnsi="Century Schoolbook"/>
          <w:sz w:val="24"/>
          <w:szCs w:val="24"/>
          <w:u w:val="single"/>
        </w:rPr>
        <w:t>major factor in determining</w:t>
      </w:r>
      <w:r w:rsidR="00821B49" w:rsidRPr="00821B49">
        <w:rPr>
          <w:rFonts w:ascii="Century Schoolbook" w:hAnsi="Century Schoolbook"/>
          <w:sz w:val="24"/>
          <w:szCs w:val="24"/>
          <w:u w:val="single"/>
        </w:rPr>
        <w:t xml:space="preserve"> the health of our business</w:t>
      </w:r>
      <w:r w:rsidR="00343BF8">
        <w:rPr>
          <w:rFonts w:ascii="Century Schoolbook" w:hAnsi="Century Schoolbook"/>
          <w:sz w:val="24"/>
          <w:szCs w:val="24"/>
          <w:u w:val="single"/>
        </w:rPr>
        <w:t>es</w:t>
      </w:r>
      <w:r w:rsidR="00821B49">
        <w:rPr>
          <w:rFonts w:ascii="Century Schoolbook" w:hAnsi="Century Schoolbook"/>
          <w:sz w:val="24"/>
          <w:szCs w:val="24"/>
        </w:rPr>
        <w:t>.</w:t>
      </w:r>
    </w:p>
    <w:p w:rsidR="00565F1E" w:rsidRDefault="00BC2CC4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. . . m</w:t>
      </w:r>
      <w:r w:rsidR="00565F1E">
        <w:rPr>
          <w:rFonts w:ascii="Century Schoolbook" w:hAnsi="Century Schoolbook"/>
          <w:sz w:val="24"/>
          <w:szCs w:val="24"/>
        </w:rPr>
        <w:t>uch as I described the guiding principle of our company strategy</w:t>
      </w:r>
      <w:r>
        <w:rPr>
          <w:rFonts w:ascii="Century Schoolbook" w:hAnsi="Century Schoolbook"/>
          <w:sz w:val="24"/>
          <w:szCs w:val="24"/>
        </w:rPr>
        <w:t xml:space="preserve"> . . . we</w:t>
      </w:r>
      <w:r w:rsidR="00343BF8">
        <w:rPr>
          <w:rFonts w:ascii="Century Schoolbook" w:hAnsi="Century Schoolbook"/>
          <w:sz w:val="24"/>
          <w:szCs w:val="24"/>
        </w:rPr>
        <w:t xml:space="preserve"> believe</w:t>
      </w:r>
      <w:r>
        <w:rPr>
          <w:rFonts w:ascii="Century Schoolbook" w:hAnsi="Century Schoolbook"/>
          <w:sz w:val="24"/>
          <w:szCs w:val="24"/>
        </w:rPr>
        <w:t xml:space="preserve"> that it’s essential to take the </w:t>
      </w:r>
      <w:r w:rsidRPr="00BC2CC4">
        <w:rPr>
          <w:rFonts w:ascii="Century Schoolbook" w:hAnsi="Century Schoolbook"/>
          <w:sz w:val="24"/>
          <w:szCs w:val="24"/>
          <w:u w:val="single"/>
        </w:rPr>
        <w:t>long</w:t>
      </w:r>
      <w:r>
        <w:rPr>
          <w:rFonts w:ascii="Century Schoolbook" w:hAnsi="Century Schoolbook"/>
          <w:sz w:val="24"/>
          <w:szCs w:val="24"/>
        </w:rPr>
        <w:t>-term view to help achieve community progress.</w:t>
      </w:r>
    </w:p>
    <w:p w:rsidR="000452B7" w:rsidRDefault="00107150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At Lilly, that</w:t>
      </w:r>
      <w:r w:rsidR="00821B49">
        <w:rPr>
          <w:rFonts w:ascii="Century Schoolbook" w:hAnsi="Century Schoolbook"/>
          <w:sz w:val="24"/>
          <w:szCs w:val="24"/>
        </w:rPr>
        <w:t xml:space="preserve"> common-sense</w:t>
      </w:r>
      <w:r>
        <w:rPr>
          <w:rFonts w:ascii="Century Schoolbook" w:hAnsi="Century Schoolbook"/>
          <w:sz w:val="24"/>
          <w:szCs w:val="24"/>
        </w:rPr>
        <w:t xml:space="preserve"> realization led us t</w:t>
      </w:r>
      <w:r w:rsidR="008640BA">
        <w:rPr>
          <w:rFonts w:ascii="Century Schoolbook" w:hAnsi="Century Schoolbook"/>
          <w:sz w:val="24"/>
          <w:szCs w:val="24"/>
        </w:rPr>
        <w:t>o do a number of things in recent years</w:t>
      </w:r>
      <w:r w:rsidR="000452B7">
        <w:rPr>
          <w:rFonts w:ascii="Century Schoolbook" w:hAnsi="Century Schoolbook"/>
          <w:sz w:val="24"/>
          <w:szCs w:val="24"/>
        </w:rPr>
        <w:t xml:space="preserve"> to </w:t>
      </w:r>
      <w:r>
        <w:rPr>
          <w:rFonts w:ascii="Century Schoolbook" w:hAnsi="Century Schoolbook"/>
          <w:sz w:val="24"/>
          <w:szCs w:val="24"/>
        </w:rPr>
        <w:t xml:space="preserve">support </w:t>
      </w:r>
      <w:r w:rsidR="00343BF8">
        <w:rPr>
          <w:rFonts w:ascii="Century Schoolbook" w:hAnsi="Century Schoolbook"/>
          <w:sz w:val="24"/>
          <w:szCs w:val="24"/>
        </w:rPr>
        <w:t>local</w:t>
      </w:r>
      <w:r w:rsidR="000452B7">
        <w:rPr>
          <w:rFonts w:ascii="Century Schoolbook" w:hAnsi="Century Schoolbook"/>
          <w:sz w:val="24"/>
          <w:szCs w:val="24"/>
        </w:rPr>
        <w:t xml:space="preserve"> development</w:t>
      </w:r>
      <w:r w:rsidR="00DA4524">
        <w:rPr>
          <w:rFonts w:ascii="Century Schoolbook" w:hAnsi="Century Schoolbook"/>
          <w:sz w:val="24"/>
          <w:szCs w:val="24"/>
        </w:rPr>
        <w:t>—from a strong</w:t>
      </w:r>
      <w:r w:rsidR="006B126C">
        <w:rPr>
          <w:rFonts w:ascii="Century Schoolbook" w:hAnsi="Century Schoolbook"/>
          <w:sz w:val="24"/>
          <w:szCs w:val="24"/>
        </w:rPr>
        <w:t xml:space="preserve"> role in the Super Bowl bid . . . to partnership in the CityWay </w:t>
      </w:r>
      <w:r>
        <w:rPr>
          <w:rFonts w:ascii="Century Schoolbook" w:hAnsi="Century Schoolbook"/>
          <w:sz w:val="24"/>
          <w:szCs w:val="24"/>
        </w:rPr>
        <w:t>project</w:t>
      </w:r>
      <w:r w:rsidR="006B126C">
        <w:rPr>
          <w:rFonts w:ascii="Century Schoolbook" w:hAnsi="Century Schoolbook"/>
          <w:sz w:val="24"/>
          <w:szCs w:val="24"/>
        </w:rPr>
        <w:t xml:space="preserve"> and the new </w:t>
      </w:r>
      <w:r w:rsidR="00B6519E">
        <w:rPr>
          <w:rFonts w:ascii="Century Schoolbook" w:hAnsi="Century Schoolbook"/>
          <w:sz w:val="24"/>
          <w:szCs w:val="24"/>
        </w:rPr>
        <w:t>YMCA . . . to an active role in helping to launch the new Indiana Biosciences Research Institute.</w:t>
      </w:r>
    </w:p>
    <w:p w:rsidR="00725D2A" w:rsidRDefault="006B126C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It led us to </w:t>
      </w:r>
      <w:r w:rsidR="00E54433">
        <w:rPr>
          <w:rFonts w:ascii="Century Schoolbook" w:hAnsi="Century Schoolbook"/>
          <w:sz w:val="24"/>
          <w:szCs w:val="24"/>
        </w:rPr>
        <w:t xml:space="preserve">help </w:t>
      </w:r>
      <w:r>
        <w:rPr>
          <w:rFonts w:ascii="Century Schoolbook" w:hAnsi="Century Schoolbook"/>
          <w:sz w:val="24"/>
          <w:szCs w:val="24"/>
        </w:rPr>
        <w:t xml:space="preserve">broker a legislative </w:t>
      </w:r>
      <w:r w:rsidR="00E54433">
        <w:rPr>
          <w:rFonts w:ascii="Century Schoolbook" w:hAnsi="Century Schoolbook"/>
          <w:sz w:val="24"/>
          <w:szCs w:val="24"/>
        </w:rPr>
        <w:t>compromise</w:t>
      </w:r>
      <w:r w:rsidR="000452B7">
        <w:rPr>
          <w:rFonts w:ascii="Century Schoolbook" w:hAnsi="Century Schoolbook"/>
          <w:sz w:val="24"/>
          <w:szCs w:val="24"/>
        </w:rPr>
        <w:t xml:space="preserve"> during the controversy</w:t>
      </w:r>
      <w:r w:rsidR="00A24E72">
        <w:rPr>
          <w:rFonts w:ascii="Century Schoolbook" w:hAnsi="Century Schoolbook"/>
          <w:sz w:val="24"/>
          <w:szCs w:val="24"/>
        </w:rPr>
        <w:t xml:space="preserve"> </w:t>
      </w:r>
      <w:r w:rsidR="00583EC0">
        <w:rPr>
          <w:rFonts w:ascii="Century Schoolbook" w:hAnsi="Century Schoolbook"/>
          <w:sz w:val="24"/>
          <w:szCs w:val="24"/>
        </w:rPr>
        <w:t xml:space="preserve">earlier </w:t>
      </w:r>
      <w:r w:rsidR="00A24E72">
        <w:rPr>
          <w:rFonts w:ascii="Century Schoolbook" w:hAnsi="Century Schoolbook"/>
          <w:sz w:val="24"/>
          <w:szCs w:val="24"/>
        </w:rPr>
        <w:t>this year over the Religious Freedom Restoration Act</w:t>
      </w:r>
      <w:r>
        <w:rPr>
          <w:rFonts w:ascii="Century Schoolbook" w:hAnsi="Century Schoolbook"/>
          <w:sz w:val="24"/>
          <w:szCs w:val="24"/>
        </w:rPr>
        <w:t xml:space="preserve"> . . . </w:t>
      </w:r>
      <w:r w:rsidR="00F366F9">
        <w:rPr>
          <w:rFonts w:ascii="Century Schoolbook" w:hAnsi="Century Schoolbook"/>
          <w:sz w:val="24"/>
          <w:szCs w:val="24"/>
        </w:rPr>
        <w:t xml:space="preserve">extending current </w:t>
      </w:r>
      <w:r>
        <w:rPr>
          <w:rFonts w:ascii="Century Schoolbook" w:hAnsi="Century Schoolbook"/>
          <w:sz w:val="24"/>
          <w:szCs w:val="24"/>
        </w:rPr>
        <w:t>protections</w:t>
      </w:r>
      <w:r w:rsidR="00F366F9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for </w:t>
      </w:r>
      <w:r w:rsidR="00F366F9">
        <w:rPr>
          <w:rFonts w:ascii="Century Schoolbook" w:hAnsi="Century Schoolbook"/>
          <w:sz w:val="24"/>
          <w:szCs w:val="24"/>
        </w:rPr>
        <w:t xml:space="preserve">LGBT citizens for </w:t>
      </w:r>
      <w:r>
        <w:rPr>
          <w:rFonts w:ascii="Century Schoolbook" w:hAnsi="Century Schoolbook"/>
          <w:sz w:val="24"/>
          <w:szCs w:val="24"/>
        </w:rPr>
        <w:t xml:space="preserve">the first time in </w:t>
      </w:r>
      <w:r w:rsidR="00F366F9" w:rsidRPr="00F366F9">
        <w:rPr>
          <w:rFonts w:ascii="Century Schoolbook" w:hAnsi="Century Schoolbook"/>
          <w:sz w:val="24"/>
          <w:szCs w:val="24"/>
          <w:u w:val="single"/>
        </w:rPr>
        <w:t>state</w:t>
      </w:r>
      <w:r w:rsidR="00F366F9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law . . . </w:t>
      </w:r>
      <w:r w:rsidR="00BB02CC">
        <w:rPr>
          <w:rFonts w:ascii="Century Schoolbook" w:hAnsi="Century Schoolbook"/>
          <w:sz w:val="24"/>
          <w:szCs w:val="24"/>
        </w:rPr>
        <w:t xml:space="preserve">and </w:t>
      </w:r>
      <w:r w:rsidR="000452B7">
        <w:rPr>
          <w:rFonts w:ascii="Century Schoolbook" w:hAnsi="Century Schoolbook"/>
          <w:sz w:val="24"/>
          <w:szCs w:val="24"/>
        </w:rPr>
        <w:t>help</w:t>
      </w:r>
      <w:r w:rsidR="00BB02CC">
        <w:rPr>
          <w:rFonts w:ascii="Century Schoolbook" w:hAnsi="Century Schoolbook"/>
          <w:sz w:val="24"/>
          <w:szCs w:val="24"/>
        </w:rPr>
        <w:t>ing to</w:t>
      </w:r>
      <w:r w:rsidR="000452B7">
        <w:rPr>
          <w:rFonts w:ascii="Century Schoolbook" w:hAnsi="Century Schoolbook"/>
          <w:sz w:val="24"/>
          <w:szCs w:val="24"/>
        </w:rPr>
        <w:t xml:space="preserve"> restore Indiana’s reputation, which I believe is a well-</w:t>
      </w:r>
      <w:r w:rsidR="000452B7" w:rsidRPr="000452B7">
        <w:rPr>
          <w:rFonts w:ascii="Century Schoolbook" w:hAnsi="Century Schoolbook"/>
          <w:sz w:val="24"/>
          <w:szCs w:val="24"/>
          <w:u w:val="single"/>
        </w:rPr>
        <w:t>deserved</w:t>
      </w:r>
      <w:r w:rsidR="000452B7">
        <w:rPr>
          <w:rFonts w:ascii="Century Schoolbook" w:hAnsi="Century Schoolbook"/>
          <w:sz w:val="24"/>
          <w:szCs w:val="24"/>
        </w:rPr>
        <w:t xml:space="preserve"> reputation, as one of the most</w:t>
      </w:r>
      <w:r w:rsidR="00A1470C">
        <w:rPr>
          <w:rFonts w:ascii="Century Schoolbook" w:hAnsi="Century Schoolbook"/>
          <w:sz w:val="24"/>
          <w:szCs w:val="24"/>
        </w:rPr>
        <w:t xml:space="preserve"> </w:t>
      </w:r>
      <w:r w:rsidR="000452B7">
        <w:rPr>
          <w:rFonts w:ascii="Century Schoolbook" w:hAnsi="Century Schoolbook"/>
          <w:sz w:val="24"/>
          <w:szCs w:val="24"/>
        </w:rPr>
        <w:t>welcoming places in the world.</w:t>
      </w:r>
    </w:p>
    <w:p w:rsidR="000452B7" w:rsidRDefault="005504F1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And </w:t>
      </w:r>
      <w:r w:rsidR="00107150">
        <w:rPr>
          <w:rFonts w:ascii="Century Schoolbook" w:hAnsi="Century Schoolbook"/>
          <w:sz w:val="24"/>
          <w:szCs w:val="24"/>
        </w:rPr>
        <w:t xml:space="preserve">it also </w:t>
      </w:r>
      <w:r w:rsidR="000452B7">
        <w:rPr>
          <w:rFonts w:ascii="Century Schoolbook" w:hAnsi="Century Schoolbook"/>
          <w:sz w:val="24"/>
          <w:szCs w:val="24"/>
        </w:rPr>
        <w:t xml:space="preserve">led us to put up our </w:t>
      </w:r>
      <w:r w:rsidR="000452B7" w:rsidRPr="000452B7">
        <w:rPr>
          <w:rFonts w:ascii="Century Schoolbook" w:hAnsi="Century Schoolbook"/>
          <w:sz w:val="24"/>
          <w:szCs w:val="24"/>
          <w:u w:val="single"/>
        </w:rPr>
        <w:t>own</w:t>
      </w:r>
      <w:r w:rsidR="000452B7">
        <w:rPr>
          <w:rFonts w:ascii="Century Schoolbook" w:hAnsi="Century Schoolbook"/>
          <w:sz w:val="24"/>
          <w:szCs w:val="24"/>
        </w:rPr>
        <w:t xml:space="preserve"> financial resources </w:t>
      </w:r>
      <w:r w:rsidR="00233060">
        <w:rPr>
          <w:rFonts w:ascii="Century Schoolbook" w:hAnsi="Century Schoolbook"/>
          <w:sz w:val="24"/>
          <w:szCs w:val="24"/>
        </w:rPr>
        <w:t xml:space="preserve">as matching funds </w:t>
      </w:r>
      <w:r w:rsidR="000452B7">
        <w:rPr>
          <w:rFonts w:ascii="Century Schoolbook" w:hAnsi="Century Schoolbook"/>
          <w:sz w:val="24"/>
          <w:szCs w:val="24"/>
        </w:rPr>
        <w:t>. . . and to</w:t>
      </w:r>
      <w:r w:rsidR="00202D7B">
        <w:rPr>
          <w:rFonts w:ascii="Century Schoolbook" w:hAnsi="Century Schoolbook"/>
          <w:sz w:val="24"/>
          <w:szCs w:val="24"/>
        </w:rPr>
        <w:t xml:space="preserve"> take more of a hands-on approach than ever before </w:t>
      </w:r>
      <w:r w:rsidR="000452B7">
        <w:rPr>
          <w:rFonts w:ascii="Century Schoolbook" w:hAnsi="Century Schoolbook"/>
          <w:sz w:val="24"/>
          <w:szCs w:val="24"/>
        </w:rPr>
        <w:t xml:space="preserve">. . . to make sure once and for all that </w:t>
      </w:r>
      <w:r w:rsidR="00202D7B">
        <w:rPr>
          <w:rFonts w:ascii="Century Schoolbook" w:hAnsi="Century Schoolbook"/>
          <w:sz w:val="24"/>
          <w:szCs w:val="24"/>
        </w:rPr>
        <w:t>disadvantaged children in Indianapolis have</w:t>
      </w:r>
      <w:r w:rsidR="000452B7">
        <w:rPr>
          <w:rFonts w:ascii="Century Schoolbook" w:hAnsi="Century Schoolbook"/>
          <w:sz w:val="24"/>
          <w:szCs w:val="24"/>
        </w:rPr>
        <w:t xml:space="preserve"> access to good-quality pre-</w:t>
      </w:r>
      <w:r w:rsidR="00301CE0">
        <w:rPr>
          <w:rFonts w:ascii="Century Schoolbook" w:hAnsi="Century Schoolbook"/>
          <w:sz w:val="24"/>
          <w:szCs w:val="24"/>
        </w:rPr>
        <w:t xml:space="preserve">Kindergarten </w:t>
      </w:r>
      <w:r w:rsidR="00202D7B">
        <w:rPr>
          <w:rFonts w:ascii="Century Schoolbook" w:hAnsi="Century Schoolbook"/>
          <w:sz w:val="24"/>
          <w:szCs w:val="24"/>
        </w:rPr>
        <w:t>programs</w:t>
      </w:r>
      <w:r w:rsidR="000452B7">
        <w:rPr>
          <w:rFonts w:ascii="Century Schoolbook" w:hAnsi="Century Schoolbook"/>
          <w:sz w:val="24"/>
          <w:szCs w:val="24"/>
        </w:rPr>
        <w:t>.</w:t>
      </w:r>
      <w:r w:rsidR="00442932">
        <w:rPr>
          <w:rFonts w:ascii="Century Schoolbook" w:hAnsi="Century Schoolbook"/>
          <w:sz w:val="24"/>
          <w:szCs w:val="24"/>
        </w:rPr>
        <w:t xml:space="preserve"> </w:t>
      </w:r>
    </w:p>
    <w:p w:rsidR="00442932" w:rsidRDefault="00442932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90FA4">
        <w:rPr>
          <w:rFonts w:ascii="Century Schoolbook" w:hAnsi="Century Schoolbook"/>
          <w:sz w:val="24"/>
          <w:szCs w:val="24"/>
        </w:rPr>
        <w:t xml:space="preserve">I’m very pleased to say that </w:t>
      </w:r>
      <w:r w:rsidR="002A20CF" w:rsidRPr="00990FA4">
        <w:rPr>
          <w:rFonts w:ascii="Century Schoolbook" w:hAnsi="Century Schoolbook"/>
          <w:sz w:val="24"/>
          <w:szCs w:val="24"/>
        </w:rPr>
        <w:t>80 percent</w:t>
      </w:r>
      <w:r w:rsidRPr="00990FA4">
        <w:rPr>
          <w:rFonts w:ascii="Century Schoolbook" w:hAnsi="Century Schoolbook"/>
          <w:sz w:val="24"/>
          <w:szCs w:val="24"/>
        </w:rPr>
        <w:t xml:space="preserve"> of the 10 million</w:t>
      </w:r>
      <w:r w:rsidR="002A20CF" w:rsidRPr="00990FA4">
        <w:rPr>
          <w:rFonts w:ascii="Century Schoolbook" w:hAnsi="Century Schoolbook"/>
          <w:sz w:val="24"/>
          <w:szCs w:val="24"/>
        </w:rPr>
        <w:t xml:space="preserve"> dollars</w:t>
      </w:r>
      <w:r w:rsidRPr="00990FA4">
        <w:rPr>
          <w:rFonts w:ascii="Century Schoolbook" w:hAnsi="Century Schoolbook"/>
          <w:sz w:val="24"/>
          <w:szCs w:val="24"/>
        </w:rPr>
        <w:t xml:space="preserve"> pledged by Lilly and the busi</w:t>
      </w:r>
      <w:r w:rsidR="00190FD7" w:rsidRPr="00990FA4">
        <w:rPr>
          <w:rFonts w:ascii="Century Schoolbook" w:hAnsi="Century Schoolbook"/>
          <w:sz w:val="24"/>
          <w:szCs w:val="24"/>
        </w:rPr>
        <w:t xml:space="preserve">ness community towards </w:t>
      </w:r>
      <w:r w:rsidR="00301CE0" w:rsidRPr="00990FA4">
        <w:rPr>
          <w:rFonts w:ascii="Century Schoolbook" w:hAnsi="Century Schoolbook"/>
          <w:sz w:val="24"/>
          <w:szCs w:val="24"/>
        </w:rPr>
        <w:t>pre-K</w:t>
      </w:r>
      <w:r w:rsidR="00190FD7" w:rsidRPr="00990FA4">
        <w:rPr>
          <w:rFonts w:ascii="Century Schoolbook" w:hAnsi="Century Schoolbook"/>
          <w:sz w:val="24"/>
          <w:szCs w:val="24"/>
        </w:rPr>
        <w:t xml:space="preserve"> have</w:t>
      </w:r>
      <w:r w:rsidRPr="00990FA4">
        <w:rPr>
          <w:rFonts w:ascii="Century Schoolbook" w:hAnsi="Century Schoolbook"/>
          <w:sz w:val="24"/>
          <w:szCs w:val="24"/>
        </w:rPr>
        <w:t xml:space="preserve"> been raised</w:t>
      </w:r>
      <w:r w:rsidR="002A20CF" w:rsidRPr="00990FA4">
        <w:rPr>
          <w:rFonts w:ascii="Century Schoolbook" w:hAnsi="Century Schoolbook"/>
          <w:sz w:val="24"/>
          <w:szCs w:val="24"/>
        </w:rPr>
        <w:t xml:space="preserve"> . . . </w:t>
      </w:r>
      <w:r w:rsidR="00107150" w:rsidRPr="00990FA4">
        <w:rPr>
          <w:rFonts w:ascii="Century Schoolbook" w:hAnsi="Century Schoolbook"/>
          <w:sz w:val="24"/>
          <w:szCs w:val="24"/>
        </w:rPr>
        <w:t>and</w:t>
      </w:r>
      <w:r w:rsidR="00ED3166" w:rsidRPr="00990FA4">
        <w:rPr>
          <w:rFonts w:ascii="Century Schoolbook" w:hAnsi="Century Schoolbook"/>
          <w:sz w:val="24"/>
          <w:szCs w:val="24"/>
        </w:rPr>
        <w:t xml:space="preserve"> </w:t>
      </w:r>
      <w:r w:rsidR="002A20CF" w:rsidRPr="00990FA4">
        <w:rPr>
          <w:rFonts w:ascii="Century Schoolbook" w:hAnsi="Century Schoolbook"/>
          <w:sz w:val="24"/>
          <w:szCs w:val="24"/>
        </w:rPr>
        <w:t xml:space="preserve">the program </w:t>
      </w:r>
      <w:r w:rsidR="00A1470C" w:rsidRPr="00990FA4">
        <w:rPr>
          <w:rFonts w:ascii="Century Schoolbook" w:hAnsi="Century Schoolbook"/>
          <w:sz w:val="24"/>
          <w:szCs w:val="24"/>
        </w:rPr>
        <w:t xml:space="preserve">is off and running in the new </w:t>
      </w:r>
      <w:r w:rsidR="002A20CF" w:rsidRPr="00990FA4">
        <w:rPr>
          <w:rFonts w:ascii="Century Schoolbook" w:hAnsi="Century Schoolbook"/>
          <w:sz w:val="24"/>
          <w:szCs w:val="24"/>
        </w:rPr>
        <w:t>school year!</w:t>
      </w:r>
      <w:r w:rsidR="00107150" w:rsidRPr="00990FA4">
        <w:rPr>
          <w:rFonts w:ascii="Century Schoolbook" w:hAnsi="Century Schoolbook"/>
          <w:sz w:val="24"/>
          <w:szCs w:val="24"/>
        </w:rPr>
        <w:t xml:space="preserve"> Thanks to the</w:t>
      </w:r>
      <w:r w:rsidR="00107150">
        <w:rPr>
          <w:rFonts w:ascii="Century Schoolbook" w:hAnsi="Century Schoolbook"/>
          <w:sz w:val="24"/>
          <w:szCs w:val="24"/>
        </w:rPr>
        <w:t xml:space="preserve"> commitment of Mayor Ballard</w:t>
      </w:r>
      <w:r w:rsidR="003373E5">
        <w:rPr>
          <w:rFonts w:ascii="Century Schoolbook" w:hAnsi="Century Schoolbook"/>
          <w:sz w:val="24"/>
          <w:szCs w:val="24"/>
        </w:rPr>
        <w:t xml:space="preserve">, </w:t>
      </w:r>
      <w:r w:rsidR="00107150">
        <w:rPr>
          <w:rFonts w:ascii="Century Schoolbook" w:hAnsi="Century Schoolbook"/>
          <w:sz w:val="24"/>
          <w:szCs w:val="24"/>
        </w:rPr>
        <w:t>along with City-County Council leaders Maggie Lewis and John Barth, it was a bipartisan effort of the kind we’re led to believe is not possible anymore.</w:t>
      </w:r>
    </w:p>
    <w:p w:rsidR="003C4206" w:rsidRPr="003C4206" w:rsidRDefault="00ED3166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Our intention in recent years to positively influence community development </w:t>
      </w:r>
      <w:r w:rsidR="00026A6D">
        <w:rPr>
          <w:rFonts w:ascii="Century Schoolbook" w:hAnsi="Century Schoolbook"/>
          <w:sz w:val="24"/>
          <w:szCs w:val="24"/>
        </w:rPr>
        <w:t xml:space="preserve">. . . </w:t>
      </w:r>
      <w:r>
        <w:rPr>
          <w:rFonts w:ascii="Century Schoolbook" w:hAnsi="Century Schoolbook"/>
          <w:sz w:val="24"/>
          <w:szCs w:val="24"/>
        </w:rPr>
        <w:t>and to help address other challenges outside our walls</w:t>
      </w:r>
      <w:r w:rsidR="00026A6D">
        <w:rPr>
          <w:rFonts w:ascii="Century Schoolbook" w:hAnsi="Century Schoolbook"/>
          <w:sz w:val="24"/>
          <w:szCs w:val="24"/>
        </w:rPr>
        <w:t xml:space="preserve"> . . . has led to a </w:t>
      </w:r>
      <w:r w:rsidR="002A20CF">
        <w:rPr>
          <w:rFonts w:ascii="Century Schoolbook" w:hAnsi="Century Schoolbook"/>
          <w:sz w:val="24"/>
          <w:szCs w:val="24"/>
        </w:rPr>
        <w:t xml:space="preserve">sharpened </w:t>
      </w:r>
      <w:r w:rsidR="0053364F">
        <w:rPr>
          <w:rFonts w:ascii="Century Schoolbook" w:hAnsi="Century Schoolbook"/>
          <w:sz w:val="24"/>
          <w:szCs w:val="24"/>
        </w:rPr>
        <w:t>focus of our corporate foundation. Globally, we’ve focused on health issues</w:t>
      </w:r>
      <w:r w:rsidR="00026A6D">
        <w:rPr>
          <w:rFonts w:ascii="Century Schoolbook" w:hAnsi="Century Schoolbook"/>
          <w:sz w:val="24"/>
          <w:szCs w:val="24"/>
        </w:rPr>
        <w:t xml:space="preserve"> such as </w:t>
      </w:r>
      <w:r w:rsidR="002044E0" w:rsidRPr="00990FA4">
        <w:rPr>
          <w:rFonts w:ascii="Century Schoolbook" w:hAnsi="Century Schoolbook"/>
          <w:sz w:val="24"/>
          <w:szCs w:val="24"/>
        </w:rPr>
        <w:lastRenderedPageBreak/>
        <w:t>drug-resistant tuberculosis</w:t>
      </w:r>
      <w:r w:rsidR="00026A6D" w:rsidRPr="00990FA4">
        <w:rPr>
          <w:rFonts w:ascii="Century Schoolbook" w:hAnsi="Century Schoolbook"/>
          <w:sz w:val="24"/>
          <w:szCs w:val="24"/>
        </w:rPr>
        <w:t xml:space="preserve"> and diabetes, as well as funding </w:t>
      </w:r>
      <w:r w:rsidR="0053364F" w:rsidRPr="00990FA4">
        <w:rPr>
          <w:rFonts w:ascii="Century Schoolbook" w:hAnsi="Century Schoolbook"/>
          <w:sz w:val="24"/>
          <w:szCs w:val="24"/>
        </w:rPr>
        <w:t>Elanco’s hunger</w:t>
      </w:r>
      <w:r w:rsidR="0053364F">
        <w:rPr>
          <w:rFonts w:ascii="Century Schoolbook" w:hAnsi="Century Schoolbook"/>
          <w:sz w:val="24"/>
          <w:szCs w:val="24"/>
        </w:rPr>
        <w:t xml:space="preserve"> relief work. Closer to home</w:t>
      </w:r>
      <w:r w:rsidR="00547E3A">
        <w:rPr>
          <w:rFonts w:ascii="Century Schoolbook" w:hAnsi="Century Schoolbook"/>
          <w:sz w:val="24"/>
          <w:szCs w:val="24"/>
        </w:rPr>
        <w:t>,</w:t>
      </w:r>
      <w:r w:rsidR="0053364F">
        <w:rPr>
          <w:rFonts w:ascii="Century Schoolbook" w:hAnsi="Century Schoolbook"/>
          <w:sz w:val="24"/>
          <w:szCs w:val="24"/>
        </w:rPr>
        <w:t xml:space="preserve"> </w:t>
      </w:r>
      <w:r w:rsidR="0053364F" w:rsidRPr="003C4206">
        <w:rPr>
          <w:rFonts w:ascii="Century Schoolbook" w:hAnsi="Century Schoolbook"/>
          <w:sz w:val="24"/>
          <w:szCs w:val="24"/>
        </w:rPr>
        <w:t>here in Indy, we’ve directed a substantial portion of our foundation’s resources to improving educational outcomes for disadvantaged children</w:t>
      </w:r>
      <w:r w:rsidR="00547E3A" w:rsidRPr="003C4206">
        <w:rPr>
          <w:rFonts w:ascii="Century Schoolbook" w:hAnsi="Century Schoolbook"/>
          <w:sz w:val="24"/>
          <w:szCs w:val="24"/>
        </w:rPr>
        <w:t xml:space="preserve"> . . . </w:t>
      </w:r>
      <w:r w:rsidR="003C4206" w:rsidRPr="003C4206">
        <w:rPr>
          <w:rFonts w:ascii="Century Schoolbook" w:hAnsi="Century Schoolbook"/>
          <w:sz w:val="24"/>
          <w:szCs w:val="24"/>
        </w:rPr>
        <w:t>by supporting</w:t>
      </w:r>
      <w:r w:rsidR="003C4206">
        <w:rPr>
          <w:rFonts w:ascii="Century Schoolbook" w:hAnsi="Century Schoolbook"/>
          <w:sz w:val="24"/>
          <w:szCs w:val="24"/>
        </w:rPr>
        <w:t xml:space="preserve"> </w:t>
      </w:r>
      <w:r w:rsidR="003C4206" w:rsidRPr="003C4206">
        <w:rPr>
          <w:rFonts w:ascii="Century Schoolbook" w:hAnsi="Century Schoolbook"/>
          <w:sz w:val="24"/>
          <w:szCs w:val="24"/>
        </w:rPr>
        <w:t>education reform—</w:t>
      </w:r>
      <w:r w:rsidR="003C4206">
        <w:rPr>
          <w:rFonts w:ascii="Century Schoolbook" w:hAnsi="Century Schoolbook"/>
          <w:sz w:val="24"/>
          <w:szCs w:val="24"/>
        </w:rPr>
        <w:t>including, of course, the new p</w:t>
      </w:r>
      <w:r w:rsidR="003C4206" w:rsidRPr="003C4206">
        <w:rPr>
          <w:rFonts w:ascii="Century Schoolbook" w:hAnsi="Century Schoolbook"/>
          <w:sz w:val="24"/>
          <w:szCs w:val="24"/>
        </w:rPr>
        <w:t>re-K program.</w:t>
      </w:r>
    </w:p>
    <w:p w:rsidR="00E54433" w:rsidRDefault="00E54433" w:rsidP="00C0065E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Finally, I’m happy to report that Lilly is on the verge of putting in place a new agreement with our key community partner . . . United Way of Central Indiana . . . that will </w:t>
      </w:r>
      <w:r w:rsidRPr="002A20CF">
        <w:rPr>
          <w:rFonts w:ascii="Century Schoolbook" w:hAnsi="Century Schoolbook"/>
          <w:sz w:val="24"/>
          <w:szCs w:val="24"/>
          <w:u w:val="single"/>
        </w:rPr>
        <w:t>cement</w:t>
      </w:r>
      <w:r>
        <w:rPr>
          <w:rFonts w:ascii="Century Schoolbook" w:hAnsi="Century Schoolbook"/>
          <w:sz w:val="24"/>
          <w:szCs w:val="24"/>
        </w:rPr>
        <w:t xml:space="preserve"> our longstanding relationship, expand the scope of activities between us, and create even greater community impact.</w:t>
      </w:r>
    </w:p>
    <w:p w:rsidR="00E54433" w:rsidRDefault="00E54433" w:rsidP="00C0065E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Under the leadership of Ann Murtlow</w:t>
      </w:r>
      <w:r w:rsidR="00B26462">
        <w:rPr>
          <w:rFonts w:ascii="Century Schoolbook" w:hAnsi="Century Schoolbook"/>
          <w:sz w:val="24"/>
          <w:szCs w:val="24"/>
        </w:rPr>
        <w:t xml:space="preserve">, </w:t>
      </w:r>
      <w:r w:rsidR="00B26462" w:rsidRPr="003C4206">
        <w:rPr>
          <w:rFonts w:ascii="Century Schoolbook" w:hAnsi="Century Schoolbook"/>
          <w:sz w:val="24"/>
          <w:szCs w:val="24"/>
        </w:rPr>
        <w:t xml:space="preserve">our United Way </w:t>
      </w:r>
      <w:r w:rsidR="00F619EB">
        <w:rPr>
          <w:rFonts w:ascii="Century Schoolbook" w:hAnsi="Century Schoolbook"/>
          <w:sz w:val="24"/>
          <w:szCs w:val="24"/>
        </w:rPr>
        <w:t xml:space="preserve">has </w:t>
      </w:r>
      <w:r w:rsidR="003C4206" w:rsidRPr="003C4206">
        <w:rPr>
          <w:rFonts w:ascii="Century Schoolbook" w:hAnsi="Century Schoolbook"/>
          <w:sz w:val="24"/>
          <w:szCs w:val="24"/>
        </w:rPr>
        <w:t>continued its transformation . . . b</w:t>
      </w:r>
      <w:r w:rsidR="003C4206">
        <w:rPr>
          <w:rFonts w:ascii="Century Schoolbook" w:hAnsi="Century Schoolbook"/>
          <w:sz w:val="24"/>
          <w:szCs w:val="24"/>
        </w:rPr>
        <w:t>egun by</w:t>
      </w:r>
      <w:r w:rsidR="003C4206" w:rsidRPr="003C4206">
        <w:rPr>
          <w:rFonts w:ascii="Century Schoolbook" w:hAnsi="Century Schoolbook"/>
          <w:sz w:val="24"/>
          <w:szCs w:val="24"/>
        </w:rPr>
        <w:t xml:space="preserve"> Ellen Annala . . . </w:t>
      </w:r>
      <w:r w:rsidR="00B26462" w:rsidRPr="003C4206">
        <w:rPr>
          <w:rFonts w:ascii="Century Schoolbook" w:hAnsi="Century Schoolbook"/>
          <w:sz w:val="24"/>
          <w:szCs w:val="24"/>
        </w:rPr>
        <w:t>from a funder of</w:t>
      </w:r>
      <w:r w:rsidR="00B26462">
        <w:rPr>
          <w:rFonts w:ascii="Century Schoolbook" w:hAnsi="Century Schoolbook"/>
          <w:sz w:val="24"/>
          <w:szCs w:val="24"/>
        </w:rPr>
        <w:t xml:space="preserve"> community agencies </w:t>
      </w:r>
      <w:r w:rsidR="008C0F7D">
        <w:rPr>
          <w:rFonts w:ascii="Century Schoolbook" w:hAnsi="Century Schoolbook"/>
          <w:sz w:val="24"/>
          <w:szCs w:val="24"/>
        </w:rPr>
        <w:t>in</w:t>
      </w:r>
      <w:r w:rsidR="00B26462">
        <w:rPr>
          <w:rFonts w:ascii="Century Schoolbook" w:hAnsi="Century Schoolbook"/>
          <w:sz w:val="24"/>
          <w:szCs w:val="24"/>
        </w:rPr>
        <w:t xml:space="preserve">to a true </w:t>
      </w:r>
      <w:r w:rsidR="00B26462" w:rsidRPr="00583EC0">
        <w:rPr>
          <w:rFonts w:ascii="Century Schoolbook" w:hAnsi="Century Schoolbook"/>
          <w:sz w:val="24"/>
          <w:szCs w:val="24"/>
          <w:u w:val="single"/>
        </w:rPr>
        <w:t>impact</w:t>
      </w:r>
      <w:r w:rsidR="00B26462">
        <w:rPr>
          <w:rFonts w:ascii="Century Schoolbook" w:hAnsi="Century Schoolbook"/>
          <w:sz w:val="24"/>
          <w:szCs w:val="24"/>
        </w:rPr>
        <w:t xml:space="preserve"> organization</w:t>
      </w:r>
      <w:r w:rsidR="008C0F7D">
        <w:rPr>
          <w:rFonts w:ascii="Century Schoolbook" w:hAnsi="Century Schoolbook"/>
          <w:sz w:val="24"/>
          <w:szCs w:val="24"/>
        </w:rPr>
        <w:t>—dev</w:t>
      </w:r>
      <w:r w:rsidR="00B26462">
        <w:rPr>
          <w:rFonts w:ascii="Century Schoolbook" w:hAnsi="Century Schoolbook"/>
          <w:sz w:val="24"/>
          <w:szCs w:val="24"/>
        </w:rPr>
        <w:t xml:space="preserve">eloping strategies and focusing resources </w:t>
      </w:r>
      <w:r w:rsidR="00BC2CC4">
        <w:rPr>
          <w:rFonts w:ascii="Century Schoolbook" w:hAnsi="Century Schoolbook"/>
          <w:sz w:val="24"/>
          <w:szCs w:val="24"/>
        </w:rPr>
        <w:t xml:space="preserve">like never before </w:t>
      </w:r>
      <w:r w:rsidR="00B26462">
        <w:rPr>
          <w:rFonts w:ascii="Century Schoolbook" w:hAnsi="Century Schoolbook"/>
          <w:sz w:val="24"/>
          <w:szCs w:val="24"/>
        </w:rPr>
        <w:t>on education, income, and health . . . along with basic needs.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B26462" w:rsidRDefault="00B26462" w:rsidP="00C0065E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United Way today represents our best hope for positive change in our community, and as the fall campaign gets underway, I would ask everyone here to lend your full support to th</w:t>
      </w:r>
      <w:r w:rsidR="00BC2CC4">
        <w:rPr>
          <w:rFonts w:ascii="Century Schoolbook" w:hAnsi="Century Schoolbook"/>
          <w:sz w:val="24"/>
          <w:szCs w:val="24"/>
        </w:rPr>
        <w:t>is</w:t>
      </w:r>
      <w:r>
        <w:rPr>
          <w:rFonts w:ascii="Century Schoolbook" w:hAnsi="Century Schoolbook"/>
          <w:sz w:val="24"/>
          <w:szCs w:val="24"/>
        </w:rPr>
        <w:t xml:space="preserve"> effort.</w:t>
      </w:r>
    </w:p>
    <w:p w:rsidR="00751C7B" w:rsidRDefault="00B26462" w:rsidP="003373E5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All of this is to say: </w:t>
      </w:r>
      <w:r w:rsidR="002A20CF">
        <w:rPr>
          <w:rFonts w:ascii="Century Schoolbook" w:hAnsi="Century Schoolbook"/>
          <w:sz w:val="24"/>
          <w:szCs w:val="24"/>
        </w:rPr>
        <w:t xml:space="preserve">As a corporate citizen, </w:t>
      </w:r>
      <w:r>
        <w:rPr>
          <w:rFonts w:ascii="Century Schoolbook" w:hAnsi="Century Schoolbook"/>
          <w:sz w:val="24"/>
          <w:szCs w:val="24"/>
        </w:rPr>
        <w:t>Lilly will not shirk from its duty to ensure that our Indianapolis and Indiana comm</w:t>
      </w:r>
      <w:r w:rsidR="002A20CF">
        <w:rPr>
          <w:rFonts w:ascii="Century Schoolbook" w:hAnsi="Century Schoolbook"/>
          <w:sz w:val="24"/>
          <w:szCs w:val="24"/>
        </w:rPr>
        <w:t>unities remain strong</w:t>
      </w:r>
      <w:r>
        <w:rPr>
          <w:rFonts w:ascii="Century Schoolbook" w:hAnsi="Century Schoolbook"/>
          <w:sz w:val="24"/>
          <w:szCs w:val="24"/>
        </w:rPr>
        <w:t xml:space="preserve">. </w:t>
      </w:r>
      <w:r w:rsidR="00BC2CC4">
        <w:rPr>
          <w:rFonts w:ascii="Century Schoolbook" w:hAnsi="Century Schoolbook"/>
          <w:sz w:val="24"/>
          <w:szCs w:val="24"/>
        </w:rPr>
        <w:t xml:space="preserve">In fact, we are stepping up our engagement. </w:t>
      </w:r>
    </w:p>
    <w:p w:rsidR="009F6F34" w:rsidRDefault="00B26462" w:rsidP="003373E5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Our recent actions demonstrate that our involvement, on occasion, will be forceful and direct. </w:t>
      </w:r>
      <w:r w:rsidR="00BC2CC4">
        <w:rPr>
          <w:rFonts w:ascii="Century Schoolbook" w:hAnsi="Century Schoolbook"/>
          <w:sz w:val="24"/>
          <w:szCs w:val="24"/>
        </w:rPr>
        <w:t xml:space="preserve">Particularly at this time in history, </w:t>
      </w:r>
      <w:r>
        <w:rPr>
          <w:rFonts w:ascii="Century Schoolbook" w:hAnsi="Century Schoolbook"/>
          <w:sz w:val="24"/>
          <w:szCs w:val="24"/>
        </w:rPr>
        <w:t xml:space="preserve">I </w:t>
      </w:r>
      <w:r w:rsidR="00BC2CC4">
        <w:rPr>
          <w:rFonts w:ascii="Century Schoolbook" w:hAnsi="Century Schoolbook"/>
          <w:sz w:val="24"/>
          <w:szCs w:val="24"/>
        </w:rPr>
        <w:t xml:space="preserve">happen to </w:t>
      </w:r>
      <w:r w:rsidRPr="00803E5F">
        <w:rPr>
          <w:rFonts w:ascii="Century Schoolbook" w:hAnsi="Century Schoolbook"/>
          <w:sz w:val="24"/>
          <w:szCs w:val="24"/>
        </w:rPr>
        <w:t>believe</w:t>
      </w:r>
      <w:r w:rsidR="00A43B44" w:rsidRPr="00803E5F">
        <w:rPr>
          <w:rFonts w:ascii="Century Schoolbook" w:hAnsi="Century Schoolbook"/>
          <w:sz w:val="24"/>
          <w:szCs w:val="24"/>
        </w:rPr>
        <w:t xml:space="preserve"> that</w:t>
      </w:r>
      <w:r w:rsidRPr="00803E5F">
        <w:rPr>
          <w:rFonts w:ascii="Century Schoolbook" w:hAnsi="Century Schoolbook"/>
          <w:sz w:val="24"/>
          <w:szCs w:val="24"/>
        </w:rPr>
        <w:t xml:space="preserve"> this</w:t>
      </w:r>
      <w:r>
        <w:rPr>
          <w:rFonts w:ascii="Century Schoolbook" w:hAnsi="Century Schoolbook"/>
          <w:sz w:val="24"/>
          <w:szCs w:val="24"/>
        </w:rPr>
        <w:t xml:space="preserve"> is </w:t>
      </w:r>
      <w:r>
        <w:rPr>
          <w:rFonts w:ascii="Century Schoolbook" w:hAnsi="Century Schoolbook"/>
          <w:sz w:val="24"/>
          <w:szCs w:val="24"/>
        </w:rPr>
        <w:lastRenderedPageBreak/>
        <w:t>appropriate and warranted</w:t>
      </w:r>
      <w:r w:rsidR="009F6F34">
        <w:rPr>
          <w:rFonts w:ascii="Century Schoolbook" w:hAnsi="Century Schoolbook"/>
          <w:sz w:val="24"/>
          <w:szCs w:val="24"/>
        </w:rPr>
        <w:t xml:space="preserve"> for </w:t>
      </w:r>
      <w:r w:rsidR="009F6F34" w:rsidRPr="008C0F7D">
        <w:rPr>
          <w:rFonts w:ascii="Century Schoolbook" w:hAnsi="Century Schoolbook"/>
          <w:sz w:val="24"/>
          <w:szCs w:val="24"/>
          <w:u w:val="single"/>
        </w:rPr>
        <w:t>any</w:t>
      </w:r>
      <w:r w:rsidR="009F6F34">
        <w:rPr>
          <w:rFonts w:ascii="Century Schoolbook" w:hAnsi="Century Schoolbook"/>
          <w:sz w:val="24"/>
          <w:szCs w:val="24"/>
        </w:rPr>
        <w:t xml:space="preserve"> of our businesses. As Brian Gallagher</w:t>
      </w:r>
      <w:r w:rsidR="00573736">
        <w:rPr>
          <w:rFonts w:ascii="Century Schoolbook" w:hAnsi="Century Schoolbook"/>
          <w:sz w:val="24"/>
          <w:szCs w:val="24"/>
        </w:rPr>
        <w:t xml:space="preserve"> . . . </w:t>
      </w:r>
      <w:r w:rsidR="009F6F34">
        <w:rPr>
          <w:rFonts w:ascii="Century Schoolbook" w:hAnsi="Century Schoolbook"/>
          <w:sz w:val="24"/>
          <w:szCs w:val="24"/>
        </w:rPr>
        <w:t>the CEO of United Way Worl</w:t>
      </w:r>
      <w:r w:rsidR="00A43B44">
        <w:rPr>
          <w:rFonts w:ascii="Century Schoolbook" w:hAnsi="Century Schoolbook"/>
          <w:sz w:val="24"/>
          <w:szCs w:val="24"/>
        </w:rPr>
        <w:t>dwide</w:t>
      </w:r>
      <w:r w:rsidR="00573736">
        <w:rPr>
          <w:rFonts w:ascii="Century Schoolbook" w:hAnsi="Century Schoolbook"/>
          <w:sz w:val="24"/>
          <w:szCs w:val="24"/>
        </w:rPr>
        <w:t xml:space="preserve"> . . . </w:t>
      </w:r>
      <w:r w:rsidR="00A43B44">
        <w:rPr>
          <w:rFonts w:ascii="Century Schoolbook" w:hAnsi="Century Schoolbook"/>
          <w:sz w:val="24"/>
          <w:szCs w:val="24"/>
        </w:rPr>
        <w:t>commented to me recently:</w:t>
      </w:r>
      <w:r w:rsidR="009F6F34">
        <w:rPr>
          <w:rFonts w:ascii="Century Schoolbook" w:hAnsi="Century Schoolbook"/>
          <w:sz w:val="24"/>
          <w:szCs w:val="24"/>
        </w:rPr>
        <w:t xml:space="preserve"> business, by its very nature, is pragmatic. </w:t>
      </w:r>
      <w:r w:rsidR="00F619EB">
        <w:rPr>
          <w:rFonts w:ascii="Century Schoolbook" w:hAnsi="Century Schoolbook"/>
          <w:sz w:val="24"/>
          <w:szCs w:val="24"/>
        </w:rPr>
        <w:t>And b</w:t>
      </w:r>
      <w:r w:rsidR="009F6F34">
        <w:rPr>
          <w:rFonts w:ascii="Century Schoolbook" w:hAnsi="Century Schoolbook"/>
          <w:sz w:val="24"/>
          <w:szCs w:val="24"/>
        </w:rPr>
        <w:t xml:space="preserve">usiness is </w:t>
      </w:r>
      <w:r w:rsidR="00F619EB">
        <w:rPr>
          <w:rFonts w:ascii="Century Schoolbook" w:hAnsi="Century Schoolbook"/>
          <w:sz w:val="24"/>
          <w:szCs w:val="24"/>
        </w:rPr>
        <w:t xml:space="preserve">often </w:t>
      </w:r>
      <w:r w:rsidR="009F6F34">
        <w:rPr>
          <w:rFonts w:ascii="Century Schoolbook" w:hAnsi="Century Schoolbook"/>
          <w:sz w:val="24"/>
          <w:szCs w:val="24"/>
        </w:rPr>
        <w:t>in a unique position to solve problems at scale.</w:t>
      </w:r>
    </w:p>
    <w:p w:rsidR="00B26462" w:rsidRDefault="009F6F34" w:rsidP="003373E5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Given what’s at stake for our city and region, the involvement and engagement of business in the public commons has never been more important. Going forward, I urge even </w:t>
      </w:r>
      <w:r w:rsidRPr="00583EC0">
        <w:rPr>
          <w:rFonts w:ascii="Century Schoolbook" w:hAnsi="Century Schoolbook"/>
          <w:sz w:val="24"/>
          <w:szCs w:val="24"/>
          <w:u w:val="single"/>
        </w:rPr>
        <w:t>greater</w:t>
      </w:r>
      <w:r>
        <w:rPr>
          <w:rFonts w:ascii="Century Schoolbook" w:hAnsi="Century Schoolbook"/>
          <w:sz w:val="24"/>
          <w:szCs w:val="24"/>
        </w:rPr>
        <w:t xml:space="preserve"> collaboration and cooperation </w:t>
      </w:r>
      <w:r w:rsidR="002A20CF">
        <w:rPr>
          <w:rFonts w:ascii="Century Schoolbook" w:hAnsi="Century Schoolbook"/>
          <w:sz w:val="24"/>
          <w:szCs w:val="24"/>
        </w:rPr>
        <w:t>between our business community</w:t>
      </w:r>
      <w:r w:rsidR="00192242">
        <w:rPr>
          <w:rFonts w:ascii="Century Schoolbook" w:hAnsi="Century Schoolbook"/>
          <w:sz w:val="24"/>
          <w:szCs w:val="24"/>
        </w:rPr>
        <w:t xml:space="preserve">, </w:t>
      </w:r>
      <w:r>
        <w:rPr>
          <w:rFonts w:ascii="Century Schoolbook" w:hAnsi="Century Schoolbook"/>
          <w:sz w:val="24"/>
          <w:szCs w:val="24"/>
        </w:rPr>
        <w:t xml:space="preserve">government, academia, and our strong not-for-profit sector </w:t>
      </w:r>
      <w:r w:rsidR="00583EC0">
        <w:rPr>
          <w:rFonts w:ascii="Century Schoolbook" w:hAnsi="Century Schoolbook"/>
          <w:sz w:val="24"/>
          <w:szCs w:val="24"/>
        </w:rPr>
        <w:t xml:space="preserve">. . . </w:t>
      </w:r>
      <w:r>
        <w:rPr>
          <w:rFonts w:ascii="Century Schoolbook" w:hAnsi="Century Schoolbook"/>
          <w:sz w:val="24"/>
          <w:szCs w:val="24"/>
        </w:rPr>
        <w:t xml:space="preserve">in order to </w:t>
      </w:r>
      <w:r w:rsidR="00751C7B">
        <w:rPr>
          <w:rFonts w:ascii="Century Schoolbook" w:hAnsi="Century Schoolbook"/>
          <w:sz w:val="24"/>
          <w:szCs w:val="24"/>
        </w:rPr>
        <w:t>keep</w:t>
      </w:r>
      <w:r>
        <w:rPr>
          <w:rFonts w:ascii="Century Schoolbook" w:hAnsi="Century Schoolbook"/>
          <w:sz w:val="24"/>
          <w:szCs w:val="24"/>
        </w:rPr>
        <w:t xml:space="preserve"> our Indiana home a vital, viable, and forward-looking place</w:t>
      </w:r>
      <w:r w:rsidR="00583EC0">
        <w:rPr>
          <w:rFonts w:ascii="Century Schoolbook" w:hAnsi="Century Schoolbook"/>
          <w:sz w:val="24"/>
          <w:szCs w:val="24"/>
        </w:rPr>
        <w:t xml:space="preserve"> . . . </w:t>
      </w:r>
      <w:r>
        <w:rPr>
          <w:rFonts w:ascii="Century Schoolbook" w:hAnsi="Century Schoolbook"/>
          <w:sz w:val="24"/>
          <w:szCs w:val="24"/>
        </w:rPr>
        <w:t xml:space="preserve">competitive with the best and compassionate to the core.  </w:t>
      </w:r>
    </w:p>
    <w:p w:rsidR="00962CD5" w:rsidRDefault="00F23BE7" w:rsidP="00FF030A">
      <w:pPr>
        <w:spacing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</w:t>
      </w:r>
    </w:p>
    <w:p w:rsidR="007022C7" w:rsidRPr="00A70A86" w:rsidRDefault="007022C7" w:rsidP="007022C7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A70A86">
        <w:rPr>
          <w:rFonts w:ascii="Century Schoolbook" w:hAnsi="Century Schoolbook"/>
          <w:sz w:val="24"/>
          <w:szCs w:val="24"/>
        </w:rPr>
        <w:t>Ladies and Gentlemen: Thank you for this privilege of speaking to the Economic Club of Indiana for a second time.</w:t>
      </w:r>
    </w:p>
    <w:p w:rsidR="007022C7" w:rsidRPr="00990FA4" w:rsidRDefault="007022C7" w:rsidP="007022C7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A70A86">
        <w:rPr>
          <w:rFonts w:ascii="Century Schoolbook" w:hAnsi="Century Schoolbook"/>
          <w:sz w:val="24"/>
          <w:szCs w:val="24"/>
        </w:rPr>
        <w:t xml:space="preserve">I can sum up what I hoped to leave with you in a few words: Lilly built itself that new bridge . . . while we crossed it. If we caught a cold along the way, we’re over it. And Indiana did not get the flu. Things are pretty healthy here. Yet our city and </w:t>
      </w:r>
      <w:r w:rsidRPr="00990FA4">
        <w:rPr>
          <w:rFonts w:ascii="Century Schoolbook" w:hAnsi="Century Schoolbook"/>
          <w:sz w:val="24"/>
          <w:szCs w:val="24"/>
        </w:rPr>
        <w:t>state can get better still . . . if businesses step up . . . as hands-on partners with each other and with the rest of the community.</w:t>
      </w:r>
    </w:p>
    <w:p w:rsidR="007022C7" w:rsidRPr="00990FA4" w:rsidRDefault="007022C7" w:rsidP="007022C7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90FA4">
        <w:rPr>
          <w:rFonts w:ascii="Century Schoolbook" w:hAnsi="Century Schoolbook"/>
          <w:bCs/>
          <w:sz w:val="24"/>
          <w:szCs w:val="24"/>
        </w:rPr>
        <w:t>And let me say that Lilly’s new bridge was but one more feature on a long path.</w:t>
      </w:r>
    </w:p>
    <w:p w:rsidR="007022C7" w:rsidRPr="00990FA4" w:rsidRDefault="007022C7" w:rsidP="007022C7">
      <w:pPr>
        <w:spacing w:line="480" w:lineRule="auto"/>
        <w:rPr>
          <w:rFonts w:ascii="Century Schoolbook" w:hAnsi="Century Schoolbook"/>
          <w:sz w:val="24"/>
          <w:szCs w:val="24"/>
        </w:rPr>
      </w:pPr>
      <w:r w:rsidRPr="00990FA4">
        <w:rPr>
          <w:rFonts w:ascii="Century Schoolbook" w:hAnsi="Century Schoolbook"/>
          <w:bCs/>
          <w:sz w:val="24"/>
          <w:szCs w:val="24"/>
        </w:rPr>
        <w:lastRenderedPageBreak/>
        <w:t>The path we have chosen at Lilly remains, in many ways, the path marked out by Colonel Eli Lilly and his family</w:t>
      </w:r>
      <w:r w:rsidR="00573736" w:rsidRPr="00990FA4">
        <w:rPr>
          <w:rFonts w:ascii="Century Schoolbook" w:hAnsi="Century Schoolbook"/>
          <w:bCs/>
          <w:sz w:val="24"/>
          <w:szCs w:val="24"/>
        </w:rPr>
        <w:t xml:space="preserve"> . . . beginning</w:t>
      </w:r>
      <w:r w:rsidRPr="00990FA4">
        <w:rPr>
          <w:rFonts w:ascii="Century Schoolbook" w:hAnsi="Century Schoolbook"/>
          <w:bCs/>
          <w:sz w:val="24"/>
          <w:szCs w:val="24"/>
        </w:rPr>
        <w:t xml:space="preserve"> almost a century-and-a-half ago. It</w:t>
      </w:r>
      <w:r w:rsidR="00A43B44" w:rsidRPr="00990FA4">
        <w:rPr>
          <w:rFonts w:ascii="Century Schoolbook" w:hAnsi="Century Schoolbook"/>
          <w:bCs/>
          <w:sz w:val="24"/>
          <w:szCs w:val="24"/>
        </w:rPr>
        <w:t>’s a</w:t>
      </w:r>
      <w:r w:rsidRPr="00990FA4">
        <w:rPr>
          <w:rFonts w:ascii="Century Schoolbook" w:hAnsi="Century Schoolbook"/>
          <w:bCs/>
          <w:sz w:val="24"/>
          <w:szCs w:val="24"/>
        </w:rPr>
        <w:t xml:space="preserve"> path to scientifically validated, breakthrough medicines for patients </w:t>
      </w:r>
      <w:r w:rsidR="00A43B44" w:rsidRPr="00990FA4">
        <w:rPr>
          <w:rFonts w:ascii="Century Schoolbook" w:hAnsi="Century Schoolbook"/>
          <w:bCs/>
          <w:sz w:val="24"/>
          <w:szCs w:val="24"/>
        </w:rPr>
        <w:t>with</w:t>
      </w:r>
      <w:r w:rsidRPr="00990FA4">
        <w:rPr>
          <w:rFonts w:ascii="Century Schoolbook" w:hAnsi="Century Schoolbook"/>
          <w:bCs/>
          <w:sz w:val="24"/>
          <w:szCs w:val="24"/>
        </w:rPr>
        <w:t xml:space="preserve"> difficult diseases. It’s a path clearly bounded by our values of </w:t>
      </w:r>
      <w:r w:rsidR="00A43B44" w:rsidRPr="00990FA4">
        <w:rPr>
          <w:rFonts w:ascii="Century Schoolbook" w:hAnsi="Century Schoolbook"/>
          <w:bCs/>
          <w:sz w:val="24"/>
          <w:szCs w:val="24"/>
        </w:rPr>
        <w:t xml:space="preserve">integrity, </w:t>
      </w:r>
      <w:r w:rsidRPr="00990FA4">
        <w:rPr>
          <w:rFonts w:ascii="Century Schoolbook" w:hAnsi="Century Schoolbook"/>
          <w:bCs/>
          <w:sz w:val="24"/>
          <w:szCs w:val="24"/>
        </w:rPr>
        <w:t xml:space="preserve">excellence, and respect for people </w:t>
      </w:r>
      <w:r w:rsidR="00A43B44" w:rsidRPr="00990FA4">
        <w:rPr>
          <w:rFonts w:ascii="Century Schoolbook" w:hAnsi="Century Schoolbook"/>
          <w:bCs/>
          <w:sz w:val="24"/>
          <w:szCs w:val="24"/>
        </w:rPr>
        <w:t xml:space="preserve">. . . which </w:t>
      </w:r>
      <w:r w:rsidRPr="00990FA4">
        <w:rPr>
          <w:rFonts w:ascii="Century Schoolbook" w:hAnsi="Century Schoolbook"/>
          <w:bCs/>
          <w:sz w:val="24"/>
          <w:szCs w:val="24"/>
        </w:rPr>
        <w:t>the family itself laid down.</w:t>
      </w:r>
    </w:p>
    <w:p w:rsidR="007022C7" w:rsidRPr="00A70A86" w:rsidRDefault="007022C7" w:rsidP="007022C7">
      <w:pPr>
        <w:spacing w:before="240" w:line="480" w:lineRule="auto"/>
        <w:rPr>
          <w:rFonts w:ascii="Century Schoolbook" w:hAnsi="Century Schoolbook"/>
          <w:sz w:val="24"/>
          <w:szCs w:val="24"/>
        </w:rPr>
      </w:pPr>
      <w:r w:rsidRPr="00990FA4">
        <w:rPr>
          <w:rFonts w:ascii="Century Schoolbook" w:hAnsi="Century Schoolbook"/>
          <w:bCs/>
          <w:sz w:val="24"/>
          <w:szCs w:val="24"/>
        </w:rPr>
        <w:t>The path we have chosen at Lilly is bound up inextricably with Indiana, this place we are from . . . and have always called home. </w:t>
      </w:r>
      <w:r w:rsidRPr="00990FA4">
        <w:rPr>
          <w:rFonts w:ascii="Century Schoolbook" w:hAnsi="Century Schoolbook"/>
          <w:sz w:val="24"/>
          <w:szCs w:val="24"/>
        </w:rPr>
        <w:t>And I believe we have something special here in Indiana. I’m glad that Lilly can continue to be a part of it, stronger and ready for the future. I’m lucky that </w:t>
      </w:r>
      <w:r w:rsidRPr="00990FA4">
        <w:rPr>
          <w:rFonts w:ascii="Century Schoolbook" w:hAnsi="Century Schoolbook"/>
          <w:sz w:val="24"/>
          <w:szCs w:val="24"/>
          <w:u w:val="single"/>
        </w:rPr>
        <w:t>I</w:t>
      </w:r>
      <w:r w:rsidRPr="00990FA4">
        <w:rPr>
          <w:rFonts w:ascii="Century Schoolbook" w:hAnsi="Century Schoolbook"/>
          <w:sz w:val="24"/>
          <w:szCs w:val="24"/>
        </w:rPr>
        <w:t> have been able to be a part</w:t>
      </w:r>
      <w:r w:rsidRPr="00A70A86">
        <w:rPr>
          <w:rFonts w:ascii="Century Schoolbook" w:hAnsi="Century Schoolbook"/>
          <w:sz w:val="24"/>
          <w:szCs w:val="24"/>
        </w:rPr>
        <w:t xml:space="preserve"> of it, alongside all of you. And I’m grateful for your interest in what I’ve said here today. Thank you!</w:t>
      </w:r>
    </w:p>
    <w:p w:rsidR="0001234F" w:rsidRDefault="0075537A" w:rsidP="000C4994">
      <w:pPr>
        <w:spacing w:after="0" w:line="48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# # #</w:t>
      </w:r>
    </w:p>
    <w:sectPr w:rsidR="000123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0E" w:rsidRDefault="00AF7A0E" w:rsidP="0075537A">
      <w:pPr>
        <w:spacing w:after="0" w:line="240" w:lineRule="auto"/>
      </w:pPr>
      <w:r>
        <w:separator/>
      </w:r>
    </w:p>
  </w:endnote>
  <w:endnote w:type="continuationSeparator" w:id="0">
    <w:p w:rsidR="00AF7A0E" w:rsidRDefault="00AF7A0E" w:rsidP="0075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09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37A" w:rsidRDefault="00755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37A" w:rsidRDefault="00755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0E" w:rsidRDefault="00AF7A0E" w:rsidP="0075537A">
      <w:pPr>
        <w:spacing w:after="0" w:line="240" w:lineRule="auto"/>
      </w:pPr>
      <w:r>
        <w:separator/>
      </w:r>
    </w:p>
  </w:footnote>
  <w:footnote w:type="continuationSeparator" w:id="0">
    <w:p w:rsidR="00AF7A0E" w:rsidRDefault="00AF7A0E" w:rsidP="0075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F2F"/>
    <w:multiLevelType w:val="hybridMultilevel"/>
    <w:tmpl w:val="9BDCB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75CC1"/>
    <w:multiLevelType w:val="hybridMultilevel"/>
    <w:tmpl w:val="61080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920C5"/>
    <w:multiLevelType w:val="hybridMultilevel"/>
    <w:tmpl w:val="98E0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F6896"/>
    <w:multiLevelType w:val="hybridMultilevel"/>
    <w:tmpl w:val="0F4C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FD18FA"/>
    <w:multiLevelType w:val="hybridMultilevel"/>
    <w:tmpl w:val="B768C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497660"/>
    <w:multiLevelType w:val="hybridMultilevel"/>
    <w:tmpl w:val="19A2D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D2281E"/>
    <w:multiLevelType w:val="hybridMultilevel"/>
    <w:tmpl w:val="FD903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6B"/>
    <w:rsid w:val="00004793"/>
    <w:rsid w:val="0001234F"/>
    <w:rsid w:val="00026A6D"/>
    <w:rsid w:val="00030BF9"/>
    <w:rsid w:val="000356F7"/>
    <w:rsid w:val="000452B7"/>
    <w:rsid w:val="00051814"/>
    <w:rsid w:val="0005752C"/>
    <w:rsid w:val="00063EB0"/>
    <w:rsid w:val="000740A0"/>
    <w:rsid w:val="000745A6"/>
    <w:rsid w:val="000A1BB6"/>
    <w:rsid w:val="000A4DE4"/>
    <w:rsid w:val="000A6F0B"/>
    <w:rsid w:val="000C4994"/>
    <w:rsid w:val="000C672A"/>
    <w:rsid w:val="000E0266"/>
    <w:rsid w:val="00100218"/>
    <w:rsid w:val="00107150"/>
    <w:rsid w:val="001137B7"/>
    <w:rsid w:val="00130939"/>
    <w:rsid w:val="001450B3"/>
    <w:rsid w:val="0016634B"/>
    <w:rsid w:val="0017451F"/>
    <w:rsid w:val="00174C3B"/>
    <w:rsid w:val="00176FD3"/>
    <w:rsid w:val="0017733A"/>
    <w:rsid w:val="00190264"/>
    <w:rsid w:val="0019091B"/>
    <w:rsid w:val="00190FD7"/>
    <w:rsid w:val="001914CD"/>
    <w:rsid w:val="00192242"/>
    <w:rsid w:val="00196393"/>
    <w:rsid w:val="001C1ECE"/>
    <w:rsid w:val="001D7FEE"/>
    <w:rsid w:val="001E6163"/>
    <w:rsid w:val="001F0023"/>
    <w:rsid w:val="001F4094"/>
    <w:rsid w:val="00202D7B"/>
    <w:rsid w:val="002044E0"/>
    <w:rsid w:val="00204E90"/>
    <w:rsid w:val="002138F1"/>
    <w:rsid w:val="00214D1B"/>
    <w:rsid w:val="00233060"/>
    <w:rsid w:val="00233E89"/>
    <w:rsid w:val="002356A7"/>
    <w:rsid w:val="00244212"/>
    <w:rsid w:val="0024486F"/>
    <w:rsid w:val="002467C1"/>
    <w:rsid w:val="002518B3"/>
    <w:rsid w:val="002608CD"/>
    <w:rsid w:val="002672FB"/>
    <w:rsid w:val="00273C71"/>
    <w:rsid w:val="00281AE4"/>
    <w:rsid w:val="00290F9F"/>
    <w:rsid w:val="0029148F"/>
    <w:rsid w:val="002A20CF"/>
    <w:rsid w:val="002B59F8"/>
    <w:rsid w:val="002C1886"/>
    <w:rsid w:val="002C59EC"/>
    <w:rsid w:val="002D4F12"/>
    <w:rsid w:val="002E0591"/>
    <w:rsid w:val="002E50DB"/>
    <w:rsid w:val="00301CE0"/>
    <w:rsid w:val="00307C37"/>
    <w:rsid w:val="00323D0C"/>
    <w:rsid w:val="003302F5"/>
    <w:rsid w:val="003373E5"/>
    <w:rsid w:val="00343BF8"/>
    <w:rsid w:val="003442F1"/>
    <w:rsid w:val="003504F0"/>
    <w:rsid w:val="00353DBC"/>
    <w:rsid w:val="00371889"/>
    <w:rsid w:val="00383A75"/>
    <w:rsid w:val="00387FE1"/>
    <w:rsid w:val="0039096B"/>
    <w:rsid w:val="00390CEB"/>
    <w:rsid w:val="0039695B"/>
    <w:rsid w:val="003A0D9E"/>
    <w:rsid w:val="003A627F"/>
    <w:rsid w:val="003B178A"/>
    <w:rsid w:val="003C4206"/>
    <w:rsid w:val="003C4AC1"/>
    <w:rsid w:val="003D625E"/>
    <w:rsid w:val="003E0E69"/>
    <w:rsid w:val="003E530D"/>
    <w:rsid w:val="003F4691"/>
    <w:rsid w:val="00405C8A"/>
    <w:rsid w:val="004155E4"/>
    <w:rsid w:val="004317AF"/>
    <w:rsid w:val="00431A47"/>
    <w:rsid w:val="00440008"/>
    <w:rsid w:val="00442932"/>
    <w:rsid w:val="00467260"/>
    <w:rsid w:val="004731E6"/>
    <w:rsid w:val="004837C3"/>
    <w:rsid w:val="0048677C"/>
    <w:rsid w:val="004B57E4"/>
    <w:rsid w:val="004B6B3C"/>
    <w:rsid w:val="004C1A11"/>
    <w:rsid w:val="004D7F16"/>
    <w:rsid w:val="004E0488"/>
    <w:rsid w:val="004E19CF"/>
    <w:rsid w:val="004E1CE1"/>
    <w:rsid w:val="004F2C0D"/>
    <w:rsid w:val="004F2E53"/>
    <w:rsid w:val="004F4BF6"/>
    <w:rsid w:val="005050B9"/>
    <w:rsid w:val="00506196"/>
    <w:rsid w:val="00514230"/>
    <w:rsid w:val="00520AB9"/>
    <w:rsid w:val="00522C34"/>
    <w:rsid w:val="0053364F"/>
    <w:rsid w:val="005355E0"/>
    <w:rsid w:val="00540B13"/>
    <w:rsid w:val="00542945"/>
    <w:rsid w:val="00547E3A"/>
    <w:rsid w:val="005504F1"/>
    <w:rsid w:val="00553806"/>
    <w:rsid w:val="00565F1E"/>
    <w:rsid w:val="00573736"/>
    <w:rsid w:val="005742D4"/>
    <w:rsid w:val="00576F9D"/>
    <w:rsid w:val="00583EC0"/>
    <w:rsid w:val="005842EA"/>
    <w:rsid w:val="005866BD"/>
    <w:rsid w:val="005B5BC1"/>
    <w:rsid w:val="005C1D0C"/>
    <w:rsid w:val="005C20B7"/>
    <w:rsid w:val="005F58C2"/>
    <w:rsid w:val="00600CEA"/>
    <w:rsid w:val="00601272"/>
    <w:rsid w:val="00613997"/>
    <w:rsid w:val="00614C68"/>
    <w:rsid w:val="0061577B"/>
    <w:rsid w:val="00630A37"/>
    <w:rsid w:val="00634252"/>
    <w:rsid w:val="00647302"/>
    <w:rsid w:val="00653FBE"/>
    <w:rsid w:val="00663E2E"/>
    <w:rsid w:val="00665A51"/>
    <w:rsid w:val="006758FE"/>
    <w:rsid w:val="0068095C"/>
    <w:rsid w:val="006940EA"/>
    <w:rsid w:val="00695409"/>
    <w:rsid w:val="006A1611"/>
    <w:rsid w:val="006A3D32"/>
    <w:rsid w:val="006B126C"/>
    <w:rsid w:val="006C1DD3"/>
    <w:rsid w:val="006C2E37"/>
    <w:rsid w:val="006C361E"/>
    <w:rsid w:val="006C6B93"/>
    <w:rsid w:val="007022C7"/>
    <w:rsid w:val="00703487"/>
    <w:rsid w:val="00703712"/>
    <w:rsid w:val="007066CC"/>
    <w:rsid w:val="00717EA9"/>
    <w:rsid w:val="00721B9E"/>
    <w:rsid w:val="0072282F"/>
    <w:rsid w:val="00722BF0"/>
    <w:rsid w:val="00725D2A"/>
    <w:rsid w:val="00734CCC"/>
    <w:rsid w:val="00737373"/>
    <w:rsid w:val="00740A9A"/>
    <w:rsid w:val="00751373"/>
    <w:rsid w:val="00751C7B"/>
    <w:rsid w:val="0075480C"/>
    <w:rsid w:val="0075537A"/>
    <w:rsid w:val="0076319E"/>
    <w:rsid w:val="00764A57"/>
    <w:rsid w:val="0077663F"/>
    <w:rsid w:val="00784543"/>
    <w:rsid w:val="007A68CA"/>
    <w:rsid w:val="007C580C"/>
    <w:rsid w:val="007D069D"/>
    <w:rsid w:val="007F1298"/>
    <w:rsid w:val="007F75F0"/>
    <w:rsid w:val="00803E5F"/>
    <w:rsid w:val="00804306"/>
    <w:rsid w:val="008078D5"/>
    <w:rsid w:val="00817066"/>
    <w:rsid w:val="00821B49"/>
    <w:rsid w:val="00843C74"/>
    <w:rsid w:val="008522A8"/>
    <w:rsid w:val="00863ED1"/>
    <w:rsid w:val="008640BA"/>
    <w:rsid w:val="0086694C"/>
    <w:rsid w:val="00870990"/>
    <w:rsid w:val="008712BC"/>
    <w:rsid w:val="00876094"/>
    <w:rsid w:val="00883B81"/>
    <w:rsid w:val="00894A44"/>
    <w:rsid w:val="008A06E0"/>
    <w:rsid w:val="008A5DC0"/>
    <w:rsid w:val="008A61F4"/>
    <w:rsid w:val="008A7627"/>
    <w:rsid w:val="008C0648"/>
    <w:rsid w:val="008C0F7D"/>
    <w:rsid w:val="008C164D"/>
    <w:rsid w:val="008E2521"/>
    <w:rsid w:val="008E25AB"/>
    <w:rsid w:val="008E3320"/>
    <w:rsid w:val="008E5CB2"/>
    <w:rsid w:val="008F73C4"/>
    <w:rsid w:val="00900D4D"/>
    <w:rsid w:val="0090551D"/>
    <w:rsid w:val="00920F4C"/>
    <w:rsid w:val="00931B91"/>
    <w:rsid w:val="00940ABB"/>
    <w:rsid w:val="00946425"/>
    <w:rsid w:val="00946A46"/>
    <w:rsid w:val="00946AC7"/>
    <w:rsid w:val="00960CD2"/>
    <w:rsid w:val="00962CD5"/>
    <w:rsid w:val="00980B7D"/>
    <w:rsid w:val="009828EA"/>
    <w:rsid w:val="00986DA9"/>
    <w:rsid w:val="00990FA4"/>
    <w:rsid w:val="009D1CC2"/>
    <w:rsid w:val="009D2429"/>
    <w:rsid w:val="009D2E78"/>
    <w:rsid w:val="009D313B"/>
    <w:rsid w:val="009D720B"/>
    <w:rsid w:val="009E2128"/>
    <w:rsid w:val="009F6F34"/>
    <w:rsid w:val="00A02383"/>
    <w:rsid w:val="00A0294E"/>
    <w:rsid w:val="00A02E8E"/>
    <w:rsid w:val="00A04C70"/>
    <w:rsid w:val="00A0778F"/>
    <w:rsid w:val="00A1470C"/>
    <w:rsid w:val="00A24E72"/>
    <w:rsid w:val="00A43B44"/>
    <w:rsid w:val="00A45503"/>
    <w:rsid w:val="00A6507C"/>
    <w:rsid w:val="00A65D9A"/>
    <w:rsid w:val="00A73667"/>
    <w:rsid w:val="00A73E0D"/>
    <w:rsid w:val="00A77213"/>
    <w:rsid w:val="00A93C54"/>
    <w:rsid w:val="00A96EF2"/>
    <w:rsid w:val="00AB01D1"/>
    <w:rsid w:val="00AB5030"/>
    <w:rsid w:val="00AC42B1"/>
    <w:rsid w:val="00AC5D60"/>
    <w:rsid w:val="00AE4B0A"/>
    <w:rsid w:val="00AF13E4"/>
    <w:rsid w:val="00AF6306"/>
    <w:rsid w:val="00AF7A0E"/>
    <w:rsid w:val="00B26462"/>
    <w:rsid w:val="00B41C3D"/>
    <w:rsid w:val="00B420B4"/>
    <w:rsid w:val="00B4666A"/>
    <w:rsid w:val="00B50BB8"/>
    <w:rsid w:val="00B61282"/>
    <w:rsid w:val="00B6519E"/>
    <w:rsid w:val="00B669C9"/>
    <w:rsid w:val="00B754CE"/>
    <w:rsid w:val="00B910D1"/>
    <w:rsid w:val="00B95A52"/>
    <w:rsid w:val="00BB02CC"/>
    <w:rsid w:val="00BB1F01"/>
    <w:rsid w:val="00BC2CC4"/>
    <w:rsid w:val="00BC575C"/>
    <w:rsid w:val="00BD7FCC"/>
    <w:rsid w:val="00BE12BA"/>
    <w:rsid w:val="00BF4A55"/>
    <w:rsid w:val="00C0065E"/>
    <w:rsid w:val="00C12AE7"/>
    <w:rsid w:val="00C16109"/>
    <w:rsid w:val="00C23B6D"/>
    <w:rsid w:val="00C527E4"/>
    <w:rsid w:val="00C652DF"/>
    <w:rsid w:val="00C73AF2"/>
    <w:rsid w:val="00C80F50"/>
    <w:rsid w:val="00C91C44"/>
    <w:rsid w:val="00C93443"/>
    <w:rsid w:val="00CA3B79"/>
    <w:rsid w:val="00CB40D6"/>
    <w:rsid w:val="00CC0ABA"/>
    <w:rsid w:val="00CC0DC5"/>
    <w:rsid w:val="00CC3EA2"/>
    <w:rsid w:val="00CC3ED0"/>
    <w:rsid w:val="00CC4F12"/>
    <w:rsid w:val="00CC5E94"/>
    <w:rsid w:val="00CC73D4"/>
    <w:rsid w:val="00CF355D"/>
    <w:rsid w:val="00CF690D"/>
    <w:rsid w:val="00D04565"/>
    <w:rsid w:val="00D05C5D"/>
    <w:rsid w:val="00D2198A"/>
    <w:rsid w:val="00D26344"/>
    <w:rsid w:val="00D274A9"/>
    <w:rsid w:val="00D40E64"/>
    <w:rsid w:val="00D43DC6"/>
    <w:rsid w:val="00D50BC6"/>
    <w:rsid w:val="00DA4524"/>
    <w:rsid w:val="00DC7FE2"/>
    <w:rsid w:val="00DD3F9E"/>
    <w:rsid w:val="00DD7766"/>
    <w:rsid w:val="00DE596E"/>
    <w:rsid w:val="00DF581C"/>
    <w:rsid w:val="00DF7460"/>
    <w:rsid w:val="00E0084D"/>
    <w:rsid w:val="00E06C2F"/>
    <w:rsid w:val="00E11225"/>
    <w:rsid w:val="00E150F5"/>
    <w:rsid w:val="00E20A9D"/>
    <w:rsid w:val="00E21342"/>
    <w:rsid w:val="00E2783C"/>
    <w:rsid w:val="00E302E1"/>
    <w:rsid w:val="00E34FAC"/>
    <w:rsid w:val="00E35873"/>
    <w:rsid w:val="00E40570"/>
    <w:rsid w:val="00E54433"/>
    <w:rsid w:val="00E54772"/>
    <w:rsid w:val="00E64757"/>
    <w:rsid w:val="00E64B8B"/>
    <w:rsid w:val="00E94DCD"/>
    <w:rsid w:val="00EA2CF8"/>
    <w:rsid w:val="00EB1DBC"/>
    <w:rsid w:val="00EB3298"/>
    <w:rsid w:val="00EB3532"/>
    <w:rsid w:val="00EB625F"/>
    <w:rsid w:val="00ED2C06"/>
    <w:rsid w:val="00ED3166"/>
    <w:rsid w:val="00EF5E07"/>
    <w:rsid w:val="00EF69B0"/>
    <w:rsid w:val="00F11335"/>
    <w:rsid w:val="00F157A7"/>
    <w:rsid w:val="00F23664"/>
    <w:rsid w:val="00F23BE7"/>
    <w:rsid w:val="00F349B2"/>
    <w:rsid w:val="00F366F9"/>
    <w:rsid w:val="00F45D34"/>
    <w:rsid w:val="00F51905"/>
    <w:rsid w:val="00F52131"/>
    <w:rsid w:val="00F57796"/>
    <w:rsid w:val="00F619EB"/>
    <w:rsid w:val="00F777DF"/>
    <w:rsid w:val="00F844B5"/>
    <w:rsid w:val="00F85132"/>
    <w:rsid w:val="00F92057"/>
    <w:rsid w:val="00FA376B"/>
    <w:rsid w:val="00FB2566"/>
    <w:rsid w:val="00FD1E63"/>
    <w:rsid w:val="00FD46AC"/>
    <w:rsid w:val="00FD4CA7"/>
    <w:rsid w:val="00FD66AD"/>
    <w:rsid w:val="00FF030A"/>
    <w:rsid w:val="00FF46A1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3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73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3C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5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7A"/>
  </w:style>
  <w:style w:type="paragraph" w:styleId="Footer">
    <w:name w:val="footer"/>
    <w:basedOn w:val="Normal"/>
    <w:link w:val="FooterChar"/>
    <w:uiPriority w:val="99"/>
    <w:unhideWhenUsed/>
    <w:rsid w:val="0075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7A"/>
  </w:style>
  <w:style w:type="paragraph" w:styleId="BalloonText">
    <w:name w:val="Balloon Text"/>
    <w:basedOn w:val="Normal"/>
    <w:link w:val="BalloonTextChar"/>
    <w:uiPriority w:val="99"/>
    <w:semiHidden/>
    <w:unhideWhenUsed/>
    <w:rsid w:val="004B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73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73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3C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5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7A"/>
  </w:style>
  <w:style w:type="paragraph" w:styleId="Footer">
    <w:name w:val="footer"/>
    <w:basedOn w:val="Normal"/>
    <w:link w:val="FooterChar"/>
    <w:uiPriority w:val="99"/>
    <w:unhideWhenUsed/>
    <w:rsid w:val="0075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7A"/>
  </w:style>
  <w:style w:type="paragraph" w:styleId="BalloonText">
    <w:name w:val="Balloon Text"/>
    <w:basedOn w:val="Normal"/>
    <w:link w:val="BalloonTextChar"/>
    <w:uiPriority w:val="99"/>
    <w:semiHidden/>
    <w:unhideWhenUsed/>
    <w:rsid w:val="004B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B18F-1EF4-4830-A099-B4F15E6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 Geipel</dc:creator>
  <cp:lastModifiedBy>NE93800</cp:lastModifiedBy>
  <cp:revision>2</cp:revision>
  <cp:lastPrinted>2015-09-08T11:33:00Z</cp:lastPrinted>
  <dcterms:created xsi:type="dcterms:W3CDTF">2015-09-11T12:06:00Z</dcterms:created>
  <dcterms:modified xsi:type="dcterms:W3CDTF">2015-09-11T12:06:00Z</dcterms:modified>
</cp:coreProperties>
</file>